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72C" w:rsidRPr="00BC547B" w:rsidRDefault="008A172C" w:rsidP="0045511C">
      <w:pPr>
        <w:jc w:val="center"/>
        <w:rPr>
          <w:rFonts w:ascii="Verdana" w:eastAsiaTheme="minorHAnsi" w:hAnsi="Verdana" w:cs="Tahoma"/>
        </w:rPr>
      </w:pPr>
      <w:bookmarkStart w:id="0" w:name="Testo_Proposta"/>
      <w:r w:rsidRPr="00BC547B">
        <w:rPr>
          <w:rFonts w:ascii="Verdana" w:eastAsiaTheme="minorHAnsi" w:hAnsi="Verdana" w:cs="Tahoma"/>
        </w:rPr>
        <w:t>Emendamento</w:t>
      </w:r>
    </w:p>
    <w:p w:rsidR="008A172C" w:rsidRPr="00BC547B" w:rsidRDefault="008A172C" w:rsidP="0045511C">
      <w:pPr>
        <w:jc w:val="center"/>
        <w:rPr>
          <w:rFonts w:ascii="Verdana" w:eastAsiaTheme="minorHAnsi" w:hAnsi="Verdana" w:cs="Tahoma"/>
        </w:rPr>
      </w:pPr>
      <w:r w:rsidRPr="00BC547B">
        <w:rPr>
          <w:rFonts w:ascii="Verdana" w:eastAsiaTheme="minorHAnsi" w:hAnsi="Verdana" w:cs="Tahoma"/>
        </w:rPr>
        <w:t xml:space="preserve">presentato in I Commissione il </w:t>
      </w:r>
      <w:r w:rsidR="00817F72">
        <w:rPr>
          <w:rFonts w:ascii="Verdana" w:eastAsiaTheme="minorHAnsi" w:hAnsi="Verdana" w:cs="Tahoma"/>
        </w:rPr>
        <w:t xml:space="preserve"> 23 </w:t>
      </w:r>
      <w:r w:rsidRPr="00BC547B">
        <w:rPr>
          <w:rFonts w:ascii="Verdana" w:eastAsiaTheme="minorHAnsi" w:hAnsi="Verdana" w:cs="Tahoma"/>
        </w:rPr>
        <w:t>aprile 2018</w:t>
      </w:r>
    </w:p>
    <w:p w:rsidR="008A172C" w:rsidRPr="00BC547B" w:rsidRDefault="008A172C" w:rsidP="0045511C">
      <w:pPr>
        <w:jc w:val="center"/>
        <w:rPr>
          <w:rFonts w:ascii="Verdana" w:eastAsiaTheme="minorHAnsi" w:hAnsi="Verdana" w:cs="Tahoma"/>
        </w:rPr>
      </w:pPr>
      <w:r w:rsidRPr="00BC547B">
        <w:rPr>
          <w:rFonts w:ascii="Verdana" w:eastAsiaTheme="minorHAnsi" w:hAnsi="Verdana" w:cs="Tahoma"/>
        </w:rPr>
        <w:t>dal Presidente Fabiano Amati</w:t>
      </w:r>
    </w:p>
    <w:p w:rsidR="008A172C" w:rsidRPr="00BC547B" w:rsidRDefault="008A172C" w:rsidP="0045511C">
      <w:pPr>
        <w:jc w:val="center"/>
        <w:rPr>
          <w:rFonts w:ascii="Verdana" w:eastAsiaTheme="minorHAnsi" w:hAnsi="Verdana" w:cs="Tahoma"/>
        </w:rPr>
      </w:pPr>
    </w:p>
    <w:p w:rsidR="008A172C" w:rsidRPr="00BC547B" w:rsidRDefault="008A172C" w:rsidP="0045511C">
      <w:pPr>
        <w:jc w:val="center"/>
        <w:rPr>
          <w:rFonts w:ascii="Verdana" w:eastAsiaTheme="minorHAnsi" w:hAnsi="Verdana" w:cs="Tahoma"/>
        </w:rPr>
      </w:pPr>
    </w:p>
    <w:p w:rsidR="008A172C" w:rsidRPr="00BC547B" w:rsidRDefault="008A172C" w:rsidP="0045511C">
      <w:pPr>
        <w:jc w:val="center"/>
        <w:rPr>
          <w:rFonts w:ascii="Verdana" w:eastAsiaTheme="minorHAnsi" w:hAnsi="Verdana" w:cs="Tahoma"/>
        </w:rPr>
      </w:pPr>
    </w:p>
    <w:p w:rsidR="00933C26" w:rsidRDefault="00933C26" w:rsidP="0045511C">
      <w:pPr>
        <w:jc w:val="center"/>
        <w:rPr>
          <w:rFonts w:ascii="Verdana" w:eastAsiaTheme="minorHAnsi" w:hAnsi="Verdana" w:cs="Cambria"/>
        </w:rPr>
      </w:pPr>
    </w:p>
    <w:p w:rsidR="008A172C" w:rsidRPr="00BC547B" w:rsidRDefault="008A172C" w:rsidP="0045511C">
      <w:pPr>
        <w:jc w:val="center"/>
        <w:rPr>
          <w:rFonts w:ascii="Verdana" w:eastAsia="MS Minngs" w:hAnsi="Verdana" w:cs="Verdana"/>
          <w:shd w:val="clear" w:color="auto" w:fill="FFFFFF"/>
        </w:rPr>
      </w:pPr>
      <w:r w:rsidRPr="00BC547B">
        <w:rPr>
          <w:rFonts w:ascii="Verdana" w:eastAsiaTheme="minorHAnsi" w:hAnsi="Verdana" w:cs="Cambria"/>
        </w:rPr>
        <w:t>D</w:t>
      </w:r>
      <w:r w:rsidRPr="00BC547B">
        <w:rPr>
          <w:rFonts w:ascii="Verdana" w:eastAsiaTheme="minorHAnsi" w:hAnsi="Verdana" w:cs="Tahoma"/>
        </w:rPr>
        <w:t xml:space="preserve">isegno di legge </w:t>
      </w:r>
      <w:r w:rsidRPr="00BC547B">
        <w:rPr>
          <w:rFonts w:ascii="Verdana" w:eastAsiaTheme="minorHAnsi" w:hAnsi="Verdana" w:cs="Tahoma"/>
          <w:lang w:eastAsia="en-US"/>
        </w:rPr>
        <w:t>13/2018</w:t>
      </w:r>
      <w:r w:rsidRPr="00BC547B">
        <w:rPr>
          <w:rFonts w:ascii="Verdana" w:eastAsia="MS Minngs" w:hAnsi="Verdana" w:cs="Verdana"/>
          <w:shd w:val="clear" w:color="auto" w:fill="FFFFFF"/>
        </w:rPr>
        <w:t xml:space="preserve"> </w:t>
      </w:r>
    </w:p>
    <w:p w:rsidR="008A172C" w:rsidRPr="00BC547B" w:rsidRDefault="00403975" w:rsidP="0045511C">
      <w:pPr>
        <w:jc w:val="center"/>
        <w:rPr>
          <w:rFonts w:ascii="Verdana" w:eastAsia="MS Minngs" w:hAnsi="Verdana" w:cs="Cambria"/>
        </w:rPr>
      </w:pPr>
      <w:r w:rsidRPr="00BC547B">
        <w:rPr>
          <w:rFonts w:ascii="Verdana" w:hAnsi="Verdana"/>
        </w:rPr>
        <w:t>Riconoscimento ai sensi dell’art. 73 comma 1 lett. a) del d. lgs. 23 giugno 2011, n. 118 di debito fuori bilancio relativo a spese afferenti l’Avvocatura Regionale – Undicesimo provvedimento 2018.</w:t>
      </w:r>
    </w:p>
    <w:p w:rsidR="0098719A" w:rsidRPr="00BC547B" w:rsidRDefault="0098719A" w:rsidP="0045511C">
      <w:pPr>
        <w:spacing w:after="200"/>
        <w:jc w:val="both"/>
        <w:rPr>
          <w:rFonts w:ascii="Verdana" w:eastAsiaTheme="minorHAnsi" w:hAnsi="Verdana" w:cs="Tahoma"/>
          <w:lang w:eastAsia="en-US"/>
        </w:rPr>
      </w:pPr>
    </w:p>
    <w:p w:rsidR="00AC144A" w:rsidRPr="00BC547B" w:rsidRDefault="00AC144A" w:rsidP="0045511C">
      <w:pPr>
        <w:spacing w:after="200"/>
        <w:jc w:val="center"/>
        <w:rPr>
          <w:rFonts w:ascii="Verdana" w:eastAsiaTheme="minorHAnsi" w:hAnsi="Verdana" w:cs="Tahoma"/>
          <w:lang w:eastAsia="en-US"/>
        </w:rPr>
      </w:pPr>
      <w:r w:rsidRPr="00BC547B">
        <w:rPr>
          <w:rFonts w:ascii="Verdana" w:eastAsiaTheme="minorHAnsi" w:hAnsi="Verdana" w:cs="Tahoma"/>
          <w:lang w:eastAsia="en-US"/>
        </w:rPr>
        <w:t>R E L A Z I O N E</w:t>
      </w:r>
    </w:p>
    <w:p w:rsidR="00492E3D" w:rsidRPr="00BC547B" w:rsidRDefault="00AC144A" w:rsidP="0045511C">
      <w:pPr>
        <w:spacing w:after="200"/>
        <w:ind w:firstLine="708"/>
        <w:jc w:val="both"/>
        <w:rPr>
          <w:rFonts w:ascii="Verdana" w:eastAsiaTheme="minorHAnsi" w:hAnsi="Verdana" w:cs="Tahoma"/>
          <w:lang w:eastAsia="en-US"/>
        </w:rPr>
      </w:pPr>
      <w:r w:rsidRPr="00BC547B">
        <w:rPr>
          <w:rFonts w:ascii="Verdana" w:eastAsiaTheme="minorHAnsi" w:hAnsi="Verdana" w:cs="Tahoma"/>
          <w:lang w:eastAsia="en-US"/>
        </w:rPr>
        <w:t xml:space="preserve">L’emendamento al disegno di legge </w:t>
      </w:r>
      <w:r w:rsidR="00DA650E" w:rsidRPr="00BC547B">
        <w:rPr>
          <w:rFonts w:ascii="Verdana" w:eastAsiaTheme="minorHAnsi" w:hAnsi="Verdana" w:cs="Tahoma"/>
          <w:lang w:eastAsia="en-US"/>
        </w:rPr>
        <w:t>13</w:t>
      </w:r>
      <w:r w:rsidRPr="00BC547B">
        <w:rPr>
          <w:rFonts w:ascii="Verdana" w:eastAsiaTheme="minorHAnsi" w:hAnsi="Verdana" w:cs="Tahoma"/>
          <w:lang w:eastAsia="en-US"/>
        </w:rPr>
        <w:t>/201</w:t>
      </w:r>
      <w:r w:rsidR="00492E3D" w:rsidRPr="00BC547B">
        <w:rPr>
          <w:rFonts w:ascii="Verdana" w:eastAsiaTheme="minorHAnsi" w:hAnsi="Verdana" w:cs="Tahoma"/>
          <w:lang w:eastAsia="en-US"/>
        </w:rPr>
        <w:t>8</w:t>
      </w:r>
      <w:r w:rsidRPr="00BC547B">
        <w:rPr>
          <w:rFonts w:ascii="Verdana" w:eastAsiaTheme="minorHAnsi" w:hAnsi="Verdana" w:cs="Tahoma"/>
          <w:lang w:eastAsia="en-US"/>
        </w:rPr>
        <w:t xml:space="preserve"> recepisce in un unico articolo, ai fini di economia procedurale, le disposizioni </w:t>
      </w:r>
      <w:r w:rsidR="00C81C78">
        <w:rPr>
          <w:rFonts w:ascii="Verdana" w:eastAsiaTheme="minorHAnsi" w:hAnsi="Verdana" w:cs="Tahoma"/>
          <w:lang w:eastAsia="en-US"/>
        </w:rPr>
        <w:t>contenute nei disegni di legge numero</w:t>
      </w:r>
      <w:r w:rsidR="005F7902">
        <w:rPr>
          <w:rFonts w:ascii="Verdana" w:eastAsiaTheme="minorHAnsi" w:hAnsi="Verdana" w:cs="Tahoma"/>
          <w:lang w:eastAsia="en-US"/>
        </w:rPr>
        <w:t xml:space="preserve"> 13/2018,</w:t>
      </w:r>
      <w:r w:rsidR="00C81C78">
        <w:rPr>
          <w:rFonts w:ascii="Verdana" w:eastAsiaTheme="minorHAnsi" w:hAnsi="Verdana" w:cs="Tahoma"/>
          <w:lang w:eastAsia="en-US"/>
        </w:rPr>
        <w:t xml:space="preserve"> </w:t>
      </w:r>
      <w:r w:rsidR="00492E3D" w:rsidRPr="00BC547B">
        <w:rPr>
          <w:rFonts w:ascii="Verdana" w:eastAsiaTheme="minorHAnsi" w:hAnsi="Verdana" w:cs="Tahoma"/>
          <w:lang w:eastAsia="en-US"/>
        </w:rPr>
        <w:t xml:space="preserve">14/2018, </w:t>
      </w:r>
      <w:r w:rsidR="00D854D1" w:rsidRPr="00BC547B">
        <w:rPr>
          <w:rFonts w:ascii="Verdana" w:eastAsiaTheme="minorHAnsi" w:hAnsi="Verdana" w:cs="Tahoma"/>
          <w:lang w:eastAsia="en-US"/>
        </w:rPr>
        <w:t>1</w:t>
      </w:r>
      <w:r w:rsidR="00492E3D" w:rsidRPr="00BC547B">
        <w:rPr>
          <w:rFonts w:ascii="Verdana" w:eastAsiaTheme="minorHAnsi" w:hAnsi="Verdana" w:cs="Tahoma"/>
          <w:lang w:eastAsia="en-US"/>
        </w:rPr>
        <w:t>6/2018</w:t>
      </w:r>
      <w:r w:rsidR="00EA283D" w:rsidRPr="00BC547B">
        <w:rPr>
          <w:rFonts w:ascii="Verdana" w:eastAsiaTheme="minorHAnsi" w:hAnsi="Verdana" w:cs="Tahoma"/>
          <w:lang w:eastAsia="en-US"/>
        </w:rPr>
        <w:t xml:space="preserve">, </w:t>
      </w:r>
      <w:r w:rsidR="00492E3D" w:rsidRPr="00BC547B">
        <w:rPr>
          <w:rFonts w:ascii="Verdana" w:eastAsiaTheme="minorHAnsi" w:hAnsi="Verdana" w:cs="Tahoma"/>
          <w:lang w:eastAsia="en-US"/>
        </w:rPr>
        <w:t>17/2018, 18/2018,</w:t>
      </w:r>
      <w:r w:rsidR="00D854D1" w:rsidRPr="00BC547B">
        <w:rPr>
          <w:rFonts w:ascii="Verdana" w:eastAsiaTheme="minorHAnsi" w:hAnsi="Verdana" w:cs="Tahoma"/>
          <w:lang w:eastAsia="en-US"/>
        </w:rPr>
        <w:t xml:space="preserve"> </w:t>
      </w:r>
      <w:r w:rsidR="00492E3D" w:rsidRPr="00BC547B">
        <w:rPr>
          <w:rFonts w:ascii="Verdana" w:eastAsiaTheme="minorHAnsi" w:hAnsi="Verdana" w:cs="Tahoma"/>
          <w:lang w:eastAsia="en-US"/>
        </w:rPr>
        <w:t>19/2018</w:t>
      </w:r>
      <w:r w:rsidR="00AA4287" w:rsidRPr="00BC547B">
        <w:rPr>
          <w:rFonts w:ascii="Verdana" w:eastAsiaTheme="minorHAnsi" w:hAnsi="Verdana" w:cs="Tahoma"/>
          <w:lang w:eastAsia="en-US"/>
        </w:rPr>
        <w:t>,</w:t>
      </w:r>
      <w:r w:rsidR="00FE5AB8">
        <w:rPr>
          <w:rFonts w:ascii="Verdana" w:eastAsiaTheme="minorHAnsi" w:hAnsi="Verdana" w:cs="Tahoma"/>
          <w:lang w:eastAsia="en-US"/>
        </w:rPr>
        <w:t xml:space="preserve"> 20/2018,</w:t>
      </w:r>
      <w:r w:rsidR="00492E3D" w:rsidRPr="00BC547B">
        <w:rPr>
          <w:rFonts w:ascii="Verdana" w:eastAsiaTheme="minorHAnsi" w:hAnsi="Verdana" w:cs="Tahoma"/>
          <w:lang w:eastAsia="en-US"/>
        </w:rPr>
        <w:t xml:space="preserve"> 21/2018</w:t>
      </w:r>
      <w:r w:rsidR="00FE5AB8">
        <w:rPr>
          <w:rFonts w:ascii="Verdana" w:eastAsiaTheme="minorHAnsi" w:hAnsi="Verdana" w:cs="Tahoma"/>
          <w:lang w:eastAsia="en-US"/>
        </w:rPr>
        <w:t>,</w:t>
      </w:r>
      <w:r w:rsidR="00C81C78">
        <w:rPr>
          <w:rFonts w:ascii="Verdana" w:eastAsiaTheme="minorHAnsi" w:hAnsi="Verdana" w:cs="Tahoma"/>
          <w:lang w:eastAsia="en-US"/>
        </w:rPr>
        <w:t xml:space="preserve"> 24/2018; 27/2018,</w:t>
      </w:r>
      <w:r w:rsidR="00FE5AB8">
        <w:rPr>
          <w:rFonts w:ascii="Verdana" w:eastAsiaTheme="minorHAnsi" w:hAnsi="Verdana" w:cs="Tahoma"/>
          <w:lang w:eastAsia="en-US"/>
        </w:rPr>
        <w:t xml:space="preserve"> </w:t>
      </w:r>
      <w:r w:rsidR="00C81C78">
        <w:rPr>
          <w:rFonts w:ascii="Verdana" w:eastAsiaTheme="minorHAnsi" w:hAnsi="Verdana" w:cs="Tahoma"/>
          <w:lang w:eastAsia="en-US"/>
        </w:rPr>
        <w:t xml:space="preserve">28/2018, </w:t>
      </w:r>
      <w:r w:rsidR="00FE5AB8">
        <w:rPr>
          <w:rFonts w:ascii="Verdana" w:eastAsiaTheme="minorHAnsi" w:hAnsi="Verdana" w:cs="Tahoma"/>
          <w:lang w:eastAsia="en-US"/>
        </w:rPr>
        <w:t>29/2018, 30/2018, 31/2018, 32/2018, 33/2018, 34/2018, 35/2018, 36/2018, 37/2018, 39/2018, 40/2018, 41/2018, 42/2018</w:t>
      </w:r>
      <w:r w:rsidR="005F7902">
        <w:rPr>
          <w:rFonts w:ascii="Verdana" w:eastAsiaTheme="minorHAnsi" w:hAnsi="Verdana" w:cs="Tahoma"/>
          <w:lang w:eastAsia="en-US"/>
        </w:rPr>
        <w:t>, 46/2018, 47/2018, 49</w:t>
      </w:r>
      <w:r w:rsidR="00817F72">
        <w:rPr>
          <w:rFonts w:ascii="Verdana" w:eastAsiaTheme="minorHAnsi" w:hAnsi="Verdana" w:cs="Tahoma"/>
          <w:lang w:eastAsia="en-US"/>
        </w:rPr>
        <w:t>/2018</w:t>
      </w:r>
      <w:r w:rsidR="005F7902">
        <w:rPr>
          <w:rFonts w:ascii="Verdana" w:eastAsiaTheme="minorHAnsi" w:hAnsi="Verdana" w:cs="Tahoma"/>
          <w:lang w:eastAsia="en-US"/>
        </w:rPr>
        <w:t xml:space="preserve"> </w:t>
      </w:r>
      <w:r w:rsidR="00AA4287" w:rsidRPr="00BC547B">
        <w:rPr>
          <w:rFonts w:ascii="Verdana" w:eastAsiaTheme="minorHAnsi" w:hAnsi="Verdana" w:cs="Tahoma"/>
          <w:lang w:eastAsia="en-US"/>
        </w:rPr>
        <w:t>e</w:t>
      </w:r>
      <w:r w:rsidR="00C81C78">
        <w:rPr>
          <w:rFonts w:ascii="Verdana" w:eastAsiaTheme="minorHAnsi" w:hAnsi="Verdana" w:cs="Tahoma"/>
          <w:lang w:eastAsia="en-US"/>
        </w:rPr>
        <w:t>d il n.</w:t>
      </w:r>
      <w:r w:rsidR="00AA4287" w:rsidRPr="00BC547B">
        <w:rPr>
          <w:rFonts w:ascii="Verdana" w:eastAsiaTheme="minorHAnsi" w:hAnsi="Verdana" w:cs="Tahoma"/>
          <w:lang w:eastAsia="en-US"/>
        </w:rPr>
        <w:t xml:space="preserve"> 293/2017.</w:t>
      </w:r>
    </w:p>
    <w:p w:rsidR="00AC144A" w:rsidRPr="00BC547B" w:rsidRDefault="00492E3D" w:rsidP="0045511C">
      <w:pPr>
        <w:spacing w:after="200"/>
        <w:ind w:firstLine="708"/>
        <w:jc w:val="both"/>
        <w:rPr>
          <w:rFonts w:ascii="Verdana" w:eastAsiaTheme="minorHAnsi" w:hAnsi="Verdana" w:cs="Tahoma"/>
          <w:lang w:eastAsia="en-US"/>
        </w:rPr>
      </w:pPr>
      <w:r w:rsidRPr="00BC547B">
        <w:rPr>
          <w:rFonts w:ascii="Verdana" w:eastAsiaTheme="minorHAnsi" w:hAnsi="Verdana" w:cs="Tahoma"/>
          <w:lang w:eastAsia="en-US"/>
        </w:rPr>
        <w:t xml:space="preserve"> </w:t>
      </w:r>
      <w:r w:rsidR="00DA650E" w:rsidRPr="00BC547B">
        <w:rPr>
          <w:rFonts w:ascii="Verdana" w:eastAsiaTheme="minorHAnsi" w:hAnsi="Verdana" w:cs="Tahoma"/>
          <w:lang w:eastAsia="en-US"/>
        </w:rPr>
        <w:t>I</w:t>
      </w:r>
      <w:r w:rsidR="00AC144A" w:rsidRPr="00BC547B">
        <w:rPr>
          <w:rFonts w:ascii="Verdana" w:eastAsiaTheme="minorHAnsi" w:hAnsi="Verdana" w:cs="Tahoma"/>
          <w:lang w:eastAsia="en-US"/>
        </w:rPr>
        <w:t xml:space="preserve"> relativi referti tecnici</w:t>
      </w:r>
      <w:r w:rsidR="00EA283D" w:rsidRPr="00BC547B">
        <w:rPr>
          <w:rFonts w:ascii="Verdana" w:eastAsiaTheme="minorHAnsi" w:hAnsi="Verdana" w:cs="Tahoma"/>
          <w:lang w:eastAsia="en-US"/>
        </w:rPr>
        <w:t xml:space="preserve"> e le analisi tecniche normative (ATN)</w:t>
      </w:r>
      <w:r w:rsidR="00AC144A" w:rsidRPr="00BC547B">
        <w:rPr>
          <w:rFonts w:ascii="Verdana" w:eastAsiaTheme="minorHAnsi" w:hAnsi="Verdana" w:cs="Tahoma"/>
          <w:lang w:eastAsia="en-US"/>
        </w:rPr>
        <w:t xml:space="preserve"> depositati nella I Commissione saranno integralmente</w:t>
      </w:r>
      <w:r w:rsidR="00DA650E" w:rsidRPr="00BC547B">
        <w:rPr>
          <w:rFonts w:ascii="Verdana" w:eastAsiaTheme="minorHAnsi" w:hAnsi="Verdana" w:cs="Tahoma"/>
          <w:lang w:eastAsia="en-US"/>
        </w:rPr>
        <w:t xml:space="preserve"> allegati al disegno di legge 13</w:t>
      </w:r>
      <w:r w:rsidR="00AC144A" w:rsidRPr="00BC547B">
        <w:rPr>
          <w:rFonts w:ascii="Verdana" w:eastAsiaTheme="minorHAnsi" w:hAnsi="Verdana" w:cs="Tahoma"/>
          <w:lang w:eastAsia="en-US"/>
        </w:rPr>
        <w:t>/201</w:t>
      </w:r>
      <w:r w:rsidRPr="00BC547B">
        <w:rPr>
          <w:rFonts w:ascii="Verdana" w:eastAsiaTheme="minorHAnsi" w:hAnsi="Verdana" w:cs="Tahoma"/>
          <w:lang w:eastAsia="en-US"/>
        </w:rPr>
        <w:t>8</w:t>
      </w:r>
      <w:r w:rsidR="00AC144A" w:rsidRPr="00BC547B">
        <w:rPr>
          <w:rFonts w:ascii="Verdana" w:eastAsiaTheme="minorHAnsi" w:hAnsi="Verdana" w:cs="Tahoma"/>
          <w:lang w:eastAsia="en-US"/>
        </w:rPr>
        <w:t>.</w:t>
      </w:r>
    </w:p>
    <w:p w:rsidR="003B2336" w:rsidRPr="00BC547B" w:rsidRDefault="003B2336" w:rsidP="0045511C">
      <w:pPr>
        <w:spacing w:after="200"/>
        <w:ind w:firstLine="708"/>
        <w:jc w:val="both"/>
        <w:rPr>
          <w:rFonts w:ascii="Verdana" w:eastAsiaTheme="minorHAnsi" w:hAnsi="Verdana" w:cs="Tahoma"/>
          <w:lang w:eastAsia="en-US"/>
        </w:rPr>
      </w:pPr>
    </w:p>
    <w:p w:rsidR="00AC144A" w:rsidRPr="00BC547B" w:rsidRDefault="00AC144A" w:rsidP="0045511C">
      <w:pPr>
        <w:spacing w:after="200"/>
        <w:jc w:val="center"/>
        <w:rPr>
          <w:rFonts w:ascii="Verdana" w:eastAsiaTheme="minorHAnsi" w:hAnsi="Verdana" w:cs="Tahoma"/>
          <w:lang w:eastAsia="en-US"/>
        </w:rPr>
      </w:pPr>
      <w:r w:rsidRPr="00BC547B">
        <w:rPr>
          <w:rFonts w:ascii="Verdana" w:eastAsiaTheme="minorHAnsi" w:hAnsi="Verdana" w:cs="Tahoma"/>
          <w:lang w:eastAsia="en-US"/>
        </w:rPr>
        <w:t>Emendamento</w:t>
      </w:r>
    </w:p>
    <w:p w:rsidR="00AC144A" w:rsidRPr="00BC547B" w:rsidRDefault="00AC144A" w:rsidP="0045511C">
      <w:pPr>
        <w:jc w:val="both"/>
        <w:rPr>
          <w:rFonts w:ascii="Verdana" w:eastAsiaTheme="minorHAnsi" w:hAnsi="Verdana" w:cs="Tahoma"/>
          <w:lang w:eastAsia="en-US"/>
        </w:rPr>
      </w:pPr>
      <w:r w:rsidRPr="00BC547B">
        <w:rPr>
          <w:rFonts w:ascii="Verdana" w:eastAsiaTheme="minorHAnsi" w:hAnsi="Verdana" w:cs="Tahoma"/>
          <w:lang w:eastAsia="en-US"/>
        </w:rPr>
        <w:t xml:space="preserve">Sostituire l’intero disegno di legge n. </w:t>
      </w:r>
      <w:r w:rsidR="00DA650E" w:rsidRPr="00BC547B">
        <w:rPr>
          <w:rFonts w:ascii="Verdana" w:eastAsiaTheme="minorHAnsi" w:hAnsi="Verdana" w:cs="Tahoma"/>
          <w:lang w:eastAsia="en-US"/>
        </w:rPr>
        <w:t>13</w:t>
      </w:r>
      <w:r w:rsidRPr="00BC547B">
        <w:rPr>
          <w:rFonts w:ascii="Verdana" w:eastAsiaTheme="minorHAnsi" w:hAnsi="Verdana" w:cs="Tahoma"/>
          <w:lang w:eastAsia="en-US"/>
        </w:rPr>
        <w:t>/201</w:t>
      </w:r>
      <w:r w:rsidR="00492E3D" w:rsidRPr="00BC547B">
        <w:rPr>
          <w:rFonts w:ascii="Verdana" w:eastAsiaTheme="minorHAnsi" w:hAnsi="Verdana" w:cs="Tahoma"/>
          <w:lang w:eastAsia="en-US"/>
        </w:rPr>
        <w:t>8</w:t>
      </w:r>
      <w:r w:rsidRPr="00BC547B">
        <w:rPr>
          <w:rFonts w:ascii="Verdana" w:eastAsiaTheme="minorHAnsi" w:hAnsi="Verdana" w:cs="Tahoma"/>
          <w:lang w:eastAsia="en-US"/>
        </w:rPr>
        <w:t xml:space="preserve"> con il seguente:</w:t>
      </w:r>
    </w:p>
    <w:p w:rsidR="00B220F4" w:rsidRPr="00BC547B" w:rsidRDefault="00B220F4" w:rsidP="0045511C">
      <w:pPr>
        <w:tabs>
          <w:tab w:val="left" w:pos="993"/>
        </w:tabs>
        <w:jc w:val="center"/>
        <w:rPr>
          <w:rFonts w:ascii="Verdana" w:hAnsi="Verdana" w:cs="Tahoma"/>
        </w:rPr>
      </w:pPr>
    </w:p>
    <w:p w:rsidR="00492E3D" w:rsidRPr="00BC547B" w:rsidRDefault="00492E3D" w:rsidP="0045511C">
      <w:pPr>
        <w:jc w:val="both"/>
        <w:rPr>
          <w:rFonts w:ascii="Verdana" w:hAnsi="Verdana" w:cs="Tahoma"/>
          <w:i/>
        </w:rPr>
      </w:pPr>
    </w:p>
    <w:p w:rsidR="003D363B" w:rsidRPr="00BC547B" w:rsidRDefault="003D363B" w:rsidP="0045511C">
      <w:pPr>
        <w:tabs>
          <w:tab w:val="left" w:pos="993"/>
        </w:tabs>
        <w:jc w:val="center"/>
        <w:rPr>
          <w:rFonts w:ascii="Verdana" w:hAnsi="Verdana" w:cs="Tahoma"/>
        </w:rPr>
      </w:pPr>
    </w:p>
    <w:p w:rsidR="003D363B" w:rsidRPr="00BC547B" w:rsidRDefault="003D363B" w:rsidP="0045511C">
      <w:pPr>
        <w:tabs>
          <w:tab w:val="left" w:pos="993"/>
        </w:tabs>
        <w:jc w:val="center"/>
        <w:rPr>
          <w:rFonts w:ascii="Verdana" w:hAnsi="Verdana" w:cs="Tahoma"/>
        </w:rPr>
      </w:pPr>
    </w:p>
    <w:p w:rsidR="003D363B" w:rsidRPr="00BC547B" w:rsidRDefault="003D363B" w:rsidP="0045511C">
      <w:pPr>
        <w:tabs>
          <w:tab w:val="left" w:pos="993"/>
        </w:tabs>
        <w:jc w:val="center"/>
        <w:rPr>
          <w:rFonts w:ascii="Verdana" w:hAnsi="Verdana" w:cs="Tahoma"/>
        </w:rPr>
      </w:pPr>
    </w:p>
    <w:p w:rsidR="003806B8" w:rsidRPr="00BC547B" w:rsidRDefault="003806B8" w:rsidP="0045511C">
      <w:pPr>
        <w:jc w:val="center"/>
        <w:rPr>
          <w:rFonts w:ascii="Verdana" w:hAnsi="Verdana"/>
        </w:rPr>
      </w:pPr>
    </w:p>
    <w:p w:rsidR="003806B8" w:rsidRPr="00BC547B" w:rsidRDefault="003806B8" w:rsidP="0045511C">
      <w:pPr>
        <w:jc w:val="center"/>
        <w:rPr>
          <w:rFonts w:ascii="Verdana" w:hAnsi="Verdana"/>
        </w:rPr>
      </w:pPr>
    </w:p>
    <w:p w:rsidR="003806B8" w:rsidRPr="00BC547B" w:rsidRDefault="003806B8" w:rsidP="0045511C">
      <w:pPr>
        <w:jc w:val="center"/>
        <w:rPr>
          <w:rFonts w:ascii="Verdana" w:hAnsi="Verdana"/>
        </w:rPr>
      </w:pPr>
    </w:p>
    <w:p w:rsidR="003D363B" w:rsidRPr="00BC547B" w:rsidRDefault="003D363B" w:rsidP="0045511C">
      <w:pPr>
        <w:jc w:val="center"/>
        <w:rPr>
          <w:rFonts w:ascii="Verdana" w:hAnsi="Verdana"/>
        </w:rPr>
      </w:pPr>
      <w:r w:rsidRPr="00BC547B">
        <w:rPr>
          <w:rFonts w:ascii="Verdana" w:hAnsi="Verdana"/>
        </w:rPr>
        <w:lastRenderedPageBreak/>
        <w:t xml:space="preserve">Disegno </w:t>
      </w:r>
      <w:bookmarkStart w:id="1" w:name="_GoBack"/>
      <w:bookmarkEnd w:id="1"/>
      <w:r w:rsidRPr="00BC547B">
        <w:rPr>
          <w:rFonts w:ascii="Verdana" w:hAnsi="Verdana"/>
        </w:rPr>
        <w:t>di legge</w:t>
      </w:r>
    </w:p>
    <w:p w:rsidR="00E25782" w:rsidRPr="00BC547B" w:rsidRDefault="00E25782" w:rsidP="0045511C">
      <w:pPr>
        <w:jc w:val="center"/>
        <w:rPr>
          <w:rFonts w:ascii="Verdana" w:hAnsi="Verdana"/>
        </w:rPr>
      </w:pPr>
    </w:p>
    <w:p w:rsidR="003D363B" w:rsidRPr="00BC547B" w:rsidRDefault="003D363B" w:rsidP="0045511C">
      <w:pPr>
        <w:jc w:val="center"/>
        <w:rPr>
          <w:rFonts w:ascii="Verdana" w:hAnsi="Verdana"/>
        </w:rPr>
      </w:pPr>
      <w:r w:rsidRPr="00BC547B">
        <w:rPr>
          <w:rFonts w:ascii="Verdana" w:hAnsi="Verdana"/>
        </w:rPr>
        <w:t>“</w:t>
      </w:r>
      <w:r w:rsidR="008350EE" w:rsidRPr="00BC547B">
        <w:rPr>
          <w:rFonts w:ascii="Verdana" w:hAnsi="Verdana"/>
        </w:rPr>
        <w:t>Riconoscimento di debiti fuori bilancio ai sensi dell’a</w:t>
      </w:r>
      <w:r w:rsidR="0060772E" w:rsidRPr="00BC547B">
        <w:rPr>
          <w:rFonts w:ascii="Verdana" w:hAnsi="Verdana"/>
        </w:rPr>
        <w:t>rticolo 73, comma 1, lettere a)</w:t>
      </w:r>
      <w:r w:rsidR="007C1285" w:rsidRPr="00BC547B">
        <w:rPr>
          <w:rFonts w:ascii="Verdana" w:hAnsi="Verdana"/>
        </w:rPr>
        <w:t xml:space="preserve"> </w:t>
      </w:r>
      <w:r w:rsidR="0060772E" w:rsidRPr="00BC547B">
        <w:rPr>
          <w:rFonts w:ascii="Verdana" w:hAnsi="Verdana"/>
        </w:rPr>
        <w:t>ed e)</w:t>
      </w:r>
      <w:r w:rsidR="008350EE" w:rsidRPr="00BC547B">
        <w:rPr>
          <w:rFonts w:ascii="Verdana" w:hAnsi="Verdana"/>
        </w:rPr>
        <w:t xml:space="preserve"> del decreto legislativo 23 giugno 2011, n. 118, come modificato dal decreto legislativo 10 agosto 2014, n. 126</w:t>
      </w:r>
      <w:r w:rsidRPr="00BC547B">
        <w:rPr>
          <w:rFonts w:ascii="Verdana" w:hAnsi="Verdana"/>
        </w:rPr>
        <w:t>”</w:t>
      </w:r>
    </w:p>
    <w:p w:rsidR="003D363B" w:rsidRPr="00BC547B" w:rsidRDefault="003D363B" w:rsidP="0045511C">
      <w:pPr>
        <w:rPr>
          <w:rFonts w:ascii="Verdana" w:hAnsi="Verdana"/>
        </w:rPr>
      </w:pPr>
    </w:p>
    <w:p w:rsidR="008A172C" w:rsidRPr="00BC547B" w:rsidRDefault="008A172C" w:rsidP="0045511C">
      <w:pPr>
        <w:rPr>
          <w:rFonts w:ascii="Verdana" w:hAnsi="Verdana"/>
        </w:rPr>
      </w:pPr>
    </w:p>
    <w:p w:rsidR="003D363B" w:rsidRPr="00BC547B" w:rsidRDefault="003D363B" w:rsidP="0045511C">
      <w:pPr>
        <w:jc w:val="center"/>
        <w:rPr>
          <w:rFonts w:ascii="Verdana" w:hAnsi="Verdana"/>
        </w:rPr>
      </w:pPr>
      <w:r w:rsidRPr="00BC547B">
        <w:rPr>
          <w:rFonts w:ascii="Verdana" w:hAnsi="Verdana"/>
        </w:rPr>
        <w:t>Art.1</w:t>
      </w:r>
    </w:p>
    <w:p w:rsidR="003D363B" w:rsidRPr="00BC547B" w:rsidRDefault="003D363B" w:rsidP="0045511C">
      <w:pPr>
        <w:jc w:val="center"/>
        <w:rPr>
          <w:rFonts w:ascii="Verdana" w:hAnsi="Verdana"/>
          <w:i/>
        </w:rPr>
      </w:pPr>
      <w:r w:rsidRPr="00BC547B">
        <w:rPr>
          <w:rFonts w:ascii="Verdana" w:hAnsi="Verdana"/>
          <w:i/>
        </w:rPr>
        <w:t>Riconoscimento di debiti fuori bilancio ai sensi dell’articolo 73, comma 1, lettere a)</w:t>
      </w:r>
      <w:r w:rsidR="0060772E" w:rsidRPr="00BC547B">
        <w:rPr>
          <w:rFonts w:ascii="Verdana" w:hAnsi="Verdana"/>
          <w:i/>
        </w:rPr>
        <w:t xml:space="preserve"> ed e)</w:t>
      </w:r>
      <w:r w:rsidRPr="00BC547B">
        <w:rPr>
          <w:rFonts w:ascii="Verdana" w:hAnsi="Verdana"/>
          <w:i/>
        </w:rPr>
        <w:t xml:space="preserve"> del decreto legislativo 23 giugno 2011, n. 118, come modificato dal decreto legislativo 10 agosto 2014, n. 126.</w:t>
      </w:r>
    </w:p>
    <w:p w:rsidR="00AA4287" w:rsidRPr="00BC547B" w:rsidRDefault="00AA4287" w:rsidP="0045511C">
      <w:pPr>
        <w:jc w:val="center"/>
        <w:rPr>
          <w:rFonts w:ascii="Verdana" w:hAnsi="Verdana"/>
          <w:i/>
        </w:rPr>
      </w:pPr>
    </w:p>
    <w:bookmarkEnd w:id="0"/>
    <w:p w:rsidR="003806B8" w:rsidRPr="00BC547B" w:rsidRDefault="00403975" w:rsidP="003806B8">
      <w:pPr>
        <w:pStyle w:val="Nessunaspaziatura"/>
        <w:jc w:val="both"/>
        <w:rPr>
          <w:rFonts w:ascii="Verdana" w:eastAsiaTheme="minorHAnsi" w:hAnsi="Verdana"/>
        </w:rPr>
      </w:pPr>
      <w:r w:rsidRPr="00BC547B">
        <w:rPr>
          <w:rFonts w:ascii="Verdana" w:eastAsiaTheme="minorHAnsi" w:hAnsi="Verdana"/>
        </w:rPr>
        <w:t>1</w:t>
      </w:r>
      <w:r w:rsidRPr="00BC547B">
        <w:rPr>
          <w:rFonts w:ascii="Verdana" w:eastAsiaTheme="minorHAnsi" w:hAnsi="Verdana"/>
          <w:i/>
        </w:rPr>
        <w:t>.</w:t>
      </w:r>
      <w:r w:rsidRPr="00BC547B">
        <w:rPr>
          <w:rFonts w:ascii="Verdana" w:eastAsiaTheme="minorHAnsi" w:hAnsi="Verdana"/>
          <w:i/>
        </w:rPr>
        <w:tab/>
        <w:t xml:space="preserve"> </w:t>
      </w:r>
      <w:r w:rsidRPr="00BC547B">
        <w:rPr>
          <w:rFonts w:ascii="Verdana" w:eastAsiaTheme="minorHAnsi" w:hAnsi="Verdana"/>
        </w:rPr>
        <w:t>Ai sensi dell’a</w:t>
      </w:r>
      <w:r w:rsidR="0060772E" w:rsidRPr="00BC547B">
        <w:rPr>
          <w:rFonts w:ascii="Verdana" w:eastAsiaTheme="minorHAnsi" w:hAnsi="Verdana"/>
        </w:rPr>
        <w:t>rticolo 73, comma 1, lettera a)</w:t>
      </w:r>
      <w:r w:rsidR="007C1285" w:rsidRPr="00BC547B">
        <w:rPr>
          <w:rFonts w:ascii="Verdana" w:eastAsiaTheme="minorHAnsi" w:hAnsi="Verdana"/>
        </w:rPr>
        <w:t xml:space="preserve"> </w:t>
      </w:r>
      <w:r w:rsidR="0060772E" w:rsidRPr="00BC547B">
        <w:rPr>
          <w:rFonts w:ascii="Verdana" w:eastAsiaTheme="minorHAnsi" w:hAnsi="Verdana"/>
        </w:rPr>
        <w:t>ed e)</w:t>
      </w:r>
      <w:r w:rsidRPr="00BC547B">
        <w:rPr>
          <w:rFonts w:ascii="Verdana" w:eastAsiaTheme="minorHAnsi" w:hAnsi="Verdana"/>
        </w:rPr>
        <w:t xml:space="preserve"> del decreto legislativo 23 giugno 2011, n. 118 (Disposizioni in materia di armonizzazione dei sistemi contabili e degli schemi di bilancio delle Regioni, degli enti locali e dei loro organismi, a norma degli articoli 1 e 2 delle legge 5 maggio 2009, n. 42), come modificato dal decreto legislativo 10 agosto 2014, n. 126, sono riconosciuti legittimi i debiti d</w:t>
      </w:r>
      <w:r w:rsidR="005A3EA4">
        <w:rPr>
          <w:rFonts w:ascii="Verdana" w:eastAsiaTheme="minorHAnsi" w:hAnsi="Verdana"/>
        </w:rPr>
        <w:t xml:space="preserve">i cui alle seguenti lettere a), </w:t>
      </w:r>
      <w:r w:rsidRPr="00BC547B">
        <w:rPr>
          <w:rFonts w:ascii="Verdana" w:eastAsiaTheme="minorHAnsi" w:hAnsi="Verdana"/>
        </w:rPr>
        <w:t>b), c), d), e), f),</w:t>
      </w:r>
      <w:r w:rsidRPr="00BC547B">
        <w:rPr>
          <w:rFonts w:ascii="Verdana" w:eastAsiaTheme="minorHAnsi" w:hAnsi="Verdana"/>
          <w:color w:val="FF0000"/>
        </w:rPr>
        <w:t xml:space="preserve"> </w:t>
      </w:r>
      <w:r w:rsidR="008350EE" w:rsidRPr="00BC547B">
        <w:rPr>
          <w:rFonts w:ascii="Verdana" w:eastAsiaTheme="minorHAnsi" w:hAnsi="Verdana"/>
        </w:rPr>
        <w:t>g)</w:t>
      </w:r>
      <w:r w:rsidR="004D6664" w:rsidRPr="00BC547B">
        <w:rPr>
          <w:rFonts w:ascii="Verdana" w:eastAsiaTheme="minorHAnsi" w:hAnsi="Verdana"/>
        </w:rPr>
        <w:t xml:space="preserve">, </w:t>
      </w:r>
      <w:r w:rsidR="008350EE" w:rsidRPr="00BC547B">
        <w:rPr>
          <w:rFonts w:ascii="Verdana" w:eastAsiaTheme="minorHAnsi" w:hAnsi="Verdana"/>
        </w:rPr>
        <w:t>h)</w:t>
      </w:r>
      <w:r w:rsidR="00BB6D9B">
        <w:rPr>
          <w:rFonts w:ascii="Verdana" w:eastAsiaTheme="minorHAnsi" w:hAnsi="Verdana"/>
        </w:rPr>
        <w:t>, i), j), k</w:t>
      </w:r>
      <w:r w:rsidR="005A3EA4">
        <w:rPr>
          <w:rFonts w:ascii="Verdana" w:eastAsiaTheme="minorHAnsi" w:hAnsi="Verdana"/>
        </w:rPr>
        <w:t>), l), m), n) o), p), q), r</w:t>
      </w:r>
      <w:r w:rsidR="00BB6D9B">
        <w:rPr>
          <w:rFonts w:ascii="Verdana" w:eastAsiaTheme="minorHAnsi" w:hAnsi="Verdana"/>
        </w:rPr>
        <w:t>)</w:t>
      </w:r>
      <w:r w:rsidR="005A3EA4">
        <w:rPr>
          <w:rFonts w:ascii="Verdana" w:eastAsiaTheme="minorHAnsi" w:hAnsi="Verdana"/>
        </w:rPr>
        <w:t>, s), t</w:t>
      </w:r>
      <w:r w:rsidR="00BB6D9B">
        <w:rPr>
          <w:rFonts w:ascii="Verdana" w:eastAsiaTheme="minorHAnsi" w:hAnsi="Verdana"/>
        </w:rPr>
        <w:t>)</w:t>
      </w:r>
      <w:r w:rsidR="005A3EA4">
        <w:rPr>
          <w:rFonts w:ascii="Verdana" w:eastAsiaTheme="minorHAnsi" w:hAnsi="Verdana"/>
        </w:rPr>
        <w:t>, u), v), w), x), y), z</w:t>
      </w:r>
      <w:r w:rsidR="00BB6D9B">
        <w:rPr>
          <w:rFonts w:ascii="Verdana" w:eastAsiaTheme="minorHAnsi" w:hAnsi="Verdana"/>
        </w:rPr>
        <w:t>), aa) e bb)</w:t>
      </w:r>
      <w:r w:rsidR="008350EE" w:rsidRPr="00BC547B">
        <w:rPr>
          <w:rFonts w:ascii="Verdana" w:eastAsiaTheme="minorHAnsi" w:hAnsi="Verdana"/>
        </w:rPr>
        <w:t>:</w:t>
      </w:r>
      <w:r w:rsidR="003806B8" w:rsidRPr="00BC547B">
        <w:rPr>
          <w:rFonts w:ascii="Verdana" w:eastAsiaTheme="minorHAnsi" w:hAnsi="Verdana"/>
        </w:rPr>
        <w:t xml:space="preserve"> </w:t>
      </w:r>
    </w:p>
    <w:p w:rsidR="003806B8" w:rsidRPr="00BC547B" w:rsidRDefault="00403975" w:rsidP="003806B8">
      <w:pPr>
        <w:pStyle w:val="Nessunaspaziatura"/>
        <w:numPr>
          <w:ilvl w:val="0"/>
          <w:numId w:val="22"/>
        </w:numPr>
        <w:jc w:val="both"/>
        <w:rPr>
          <w:rFonts w:ascii="Verdana" w:eastAsiaTheme="minorHAnsi" w:hAnsi="Verdana"/>
          <w:lang w:eastAsia="en-US"/>
        </w:rPr>
      </w:pPr>
      <w:r w:rsidRPr="00BC547B">
        <w:rPr>
          <w:rFonts w:ascii="Verdana" w:eastAsia="MS Minngs" w:hAnsi="Verdana" w:cs="Calibri"/>
        </w:rPr>
        <w:t>il debito fuori bilancio</w:t>
      </w:r>
      <w:r w:rsidR="007C1285" w:rsidRPr="00BC547B">
        <w:rPr>
          <w:rFonts w:ascii="Verdana" w:eastAsia="MS Minngs" w:hAnsi="Verdana" w:cs="Calibri"/>
        </w:rPr>
        <w:t>,</w:t>
      </w:r>
      <w:r w:rsidRPr="00BC547B">
        <w:rPr>
          <w:rFonts w:ascii="Verdana" w:eastAsia="MS Minngs" w:hAnsi="Verdana" w:cs="Calibri"/>
        </w:rPr>
        <w:t xml:space="preserve"> </w:t>
      </w:r>
      <w:r w:rsidRPr="00BC547B">
        <w:rPr>
          <w:rFonts w:ascii="Verdana" w:eastAsiaTheme="minorHAnsi" w:hAnsi="Verdana"/>
          <w:color w:val="000000"/>
          <w:lang w:eastAsia="en-US"/>
        </w:rPr>
        <w:t>ai sensi dell’articolo 73, comma 1, lettera a), del d.lgs. 118/2011, come modificato dal d.lgs. 126/2014,</w:t>
      </w:r>
      <w:r w:rsidRPr="00BC547B">
        <w:rPr>
          <w:rFonts w:ascii="Verdana" w:eastAsia="Calibri" w:hAnsi="Verdana" w:cs="Calibri"/>
          <w:color w:val="000000"/>
          <w:lang w:eastAsia="en-US"/>
        </w:rPr>
        <w:t xml:space="preserve"> </w:t>
      </w:r>
      <w:r w:rsidRPr="00BC547B">
        <w:rPr>
          <w:rFonts w:ascii="Verdana" w:eastAsia="MS Minngs" w:hAnsi="Verdana" w:cs="Calibri"/>
        </w:rPr>
        <w:t>per complessivi euro 12.984,28</w:t>
      </w:r>
      <w:r w:rsidR="00421996">
        <w:rPr>
          <w:rFonts w:ascii="Verdana" w:eastAsia="MS Minngs" w:hAnsi="Verdana" w:cs="Calibri"/>
        </w:rPr>
        <w:t>,</w:t>
      </w:r>
      <w:r w:rsidRPr="00BC547B">
        <w:rPr>
          <w:rFonts w:ascii="Verdana" w:eastAsia="MS Minngs" w:hAnsi="Verdana" w:cs="Calibri"/>
        </w:rPr>
        <w:t xml:space="preserve"> derivante dalle ordinanze di assegnazione somme nelle procedure esecutive n. 4964/2016 e n. 4963/2016 in favore dell’avvocato Pietro Quinto, del Giudice dell’esecuzione del Tribunale di Lecce, del 4 dicembre 2017, eseguite dal tesoriere regionale, in data 11 dicembre 2017 con provvisori di uscita numeri 3917, 3918, 3919 e 3920/2017.</w:t>
      </w:r>
      <w:r w:rsidRPr="00BC547B">
        <w:rPr>
          <w:rFonts w:ascii="Verdana" w:eastAsiaTheme="minorHAnsi" w:hAnsi="Verdana"/>
          <w:lang w:eastAsia="en-US"/>
        </w:rPr>
        <w:t xml:space="preserve"> </w:t>
      </w:r>
      <w:r w:rsidRPr="00BC547B">
        <w:rPr>
          <w:rFonts w:ascii="Verdana" w:eastAsia="MS Minngs" w:hAnsi="Verdana" w:cs="Calibri"/>
        </w:rPr>
        <w:t xml:space="preserve">La spesa derivante dal debito fuori bilancio di cui alla presente lettera a) è stata oggetto di regolarizzazione contabile giusta determinazione dirigenziale n. 4 del 23 gennaio 2018 della Sezione bilancio e ragioneria; </w:t>
      </w:r>
      <w:r w:rsidRPr="00BC547B">
        <w:rPr>
          <w:rFonts w:ascii="Verdana" w:eastAsia="MS Minngs" w:hAnsi="Verdana" w:cs="Calibri"/>
          <w:color w:val="FF0000"/>
        </w:rPr>
        <w:t>(DDL 13/2018)</w:t>
      </w:r>
      <w:r w:rsidR="003806B8" w:rsidRPr="00BC547B">
        <w:rPr>
          <w:rFonts w:ascii="Verdana" w:eastAsia="MS Minngs" w:hAnsi="Verdana" w:cs="Calibri"/>
          <w:color w:val="FF0000"/>
        </w:rPr>
        <w:t xml:space="preserve"> </w:t>
      </w:r>
    </w:p>
    <w:p w:rsidR="003806B8" w:rsidRPr="00BC547B" w:rsidRDefault="00403975" w:rsidP="003806B8">
      <w:pPr>
        <w:pStyle w:val="Nessunaspaziatura"/>
        <w:numPr>
          <w:ilvl w:val="0"/>
          <w:numId w:val="22"/>
        </w:numPr>
        <w:jc w:val="both"/>
        <w:rPr>
          <w:rFonts w:ascii="Verdana" w:eastAsiaTheme="minorHAnsi" w:hAnsi="Verdana"/>
          <w:lang w:eastAsia="en-US"/>
        </w:rPr>
      </w:pPr>
      <w:r w:rsidRPr="00BC547B">
        <w:rPr>
          <w:rFonts w:ascii="Verdana" w:eastAsia="MS Minngs" w:hAnsi="Verdana" w:cs="Calibri"/>
        </w:rPr>
        <w:t>il debito fuori bilancio</w:t>
      </w:r>
      <w:r w:rsidR="007C1285" w:rsidRPr="00BC547B">
        <w:rPr>
          <w:rFonts w:ascii="Verdana" w:eastAsia="MS Minngs" w:hAnsi="Verdana" w:cs="Calibri"/>
        </w:rPr>
        <w:t>,</w:t>
      </w:r>
      <w:r w:rsidRPr="00BC547B">
        <w:rPr>
          <w:rFonts w:ascii="Verdana" w:eastAsia="MS Minngs" w:hAnsi="Verdana" w:cs="Calibri"/>
        </w:rPr>
        <w:t xml:space="preserve"> </w:t>
      </w:r>
      <w:r w:rsidRPr="00BC547B">
        <w:rPr>
          <w:rFonts w:ascii="Verdana" w:eastAsiaTheme="minorHAnsi" w:hAnsi="Verdana"/>
          <w:color w:val="000000"/>
          <w:lang w:eastAsia="en-US"/>
        </w:rPr>
        <w:t>ai sensi dell’articolo 73, comma 1, lettera a), del d.lgs. 118/2011, come modificato dal d.lgs. 126/2014,</w:t>
      </w:r>
      <w:r w:rsidRPr="00BC547B">
        <w:rPr>
          <w:rFonts w:ascii="Verdana" w:eastAsiaTheme="minorHAnsi" w:hAnsi="Verdana"/>
          <w:lang w:eastAsia="en-US"/>
        </w:rPr>
        <w:t xml:space="preserve"> </w:t>
      </w:r>
      <w:r w:rsidRPr="00BC547B">
        <w:rPr>
          <w:rFonts w:ascii="Verdana" w:eastAsiaTheme="minorHAnsi" w:hAnsi="Verdana"/>
          <w:color w:val="000000"/>
          <w:lang w:eastAsia="en-US"/>
        </w:rPr>
        <w:t>per complessivi euro 464,27, relativo alla sentenza esecutiva, decreto di liquidazione del Consulente Tecnico d’Ufficio (CTU) del 12 maggio 2011, emesso all’interno del procedimento civile R.G. Lavoro n. 6817/2010, Tribunale di Trani, sezione lavoro.</w:t>
      </w:r>
      <w:r w:rsidRPr="00BC547B">
        <w:rPr>
          <w:rFonts w:ascii="Verdana" w:eastAsiaTheme="minorHAnsi" w:hAnsi="Verdana"/>
          <w:lang w:eastAsia="en-US"/>
        </w:rPr>
        <w:t xml:space="preserve"> </w:t>
      </w:r>
      <w:r w:rsidRPr="00BC547B">
        <w:rPr>
          <w:rFonts w:ascii="Verdana" w:eastAsiaTheme="minorHAnsi" w:hAnsi="Verdana"/>
          <w:color w:val="000000"/>
          <w:lang w:eastAsia="en-US"/>
        </w:rPr>
        <w:t xml:space="preserve">Al </w:t>
      </w:r>
      <w:r w:rsidRPr="00BC547B">
        <w:rPr>
          <w:rFonts w:ascii="Verdana" w:eastAsiaTheme="minorHAnsi" w:hAnsi="Verdana"/>
          <w:color w:val="000000"/>
          <w:lang w:eastAsia="en-US"/>
        </w:rPr>
        <w:lastRenderedPageBreak/>
        <w:t xml:space="preserve">finanziamento della spesa di cui alla presente lettera b), si provvede con imputazione alla missione 1, programma 11, piano dei conti finanziario 1.10.05.04, codice UE 08, CRA 66.03, capitolo 1317 “Oneri per ritardati pagamenti. Spese procedimentali e legali”; </w:t>
      </w:r>
      <w:r w:rsidRPr="00BC547B">
        <w:rPr>
          <w:rFonts w:ascii="Verdana" w:eastAsiaTheme="minorHAnsi" w:hAnsi="Verdana"/>
          <w:color w:val="FF0000"/>
          <w:lang w:eastAsia="en-US"/>
        </w:rPr>
        <w:t>(DDL 14/2018)</w:t>
      </w:r>
    </w:p>
    <w:p w:rsidR="003806B8" w:rsidRPr="00BC547B" w:rsidRDefault="00403975" w:rsidP="003806B8">
      <w:pPr>
        <w:pStyle w:val="Nessunaspaziatura"/>
        <w:numPr>
          <w:ilvl w:val="0"/>
          <w:numId w:val="22"/>
        </w:numPr>
        <w:jc w:val="both"/>
        <w:rPr>
          <w:rFonts w:ascii="Verdana" w:eastAsiaTheme="minorHAnsi" w:hAnsi="Verdana"/>
          <w:lang w:eastAsia="en-US"/>
        </w:rPr>
      </w:pPr>
      <w:r w:rsidRPr="00BC547B">
        <w:rPr>
          <w:rFonts w:ascii="Verdana" w:eastAsia="MS Minngs" w:hAnsi="Verdana" w:cs="Calibri"/>
        </w:rPr>
        <w:t>il debito fuori bilancio</w:t>
      </w:r>
      <w:r w:rsidR="007C1285" w:rsidRPr="00BC547B">
        <w:rPr>
          <w:rFonts w:ascii="Verdana" w:eastAsia="MS Minngs" w:hAnsi="Verdana" w:cs="Calibri"/>
        </w:rPr>
        <w:t>,</w:t>
      </w:r>
      <w:r w:rsidRPr="00BC547B">
        <w:rPr>
          <w:rFonts w:ascii="Verdana" w:eastAsia="MS Minngs" w:hAnsi="Verdana" w:cs="Calibri"/>
        </w:rPr>
        <w:t xml:space="preserve"> </w:t>
      </w:r>
      <w:r w:rsidRPr="00BC547B">
        <w:rPr>
          <w:rFonts w:ascii="Verdana" w:eastAsiaTheme="minorHAnsi" w:hAnsi="Verdana"/>
          <w:lang w:eastAsia="en-US"/>
        </w:rPr>
        <w:t>ai sensi dell’articolo 73, comma 1, lettera a), del d.lgs. 118/2011, come modificato dal d.lgs. 126/2014, per un ammontare complessivo di euro 7.664,53, derivante dalla sentenza esecutiva n. 4344/2017 R.G., emessa dal Tribunale di Bari, in funzione di giudice del lavoro, nel giudizio rubricato al n. 6319/2011 del R.G.A.C. “Dipendente Codice Regione Puglia (R.P.) 112043 c/R</w:t>
      </w:r>
      <w:r w:rsidR="005A3EA4">
        <w:rPr>
          <w:rFonts w:ascii="Verdana" w:eastAsiaTheme="minorHAnsi" w:hAnsi="Verdana"/>
          <w:lang w:eastAsia="en-US"/>
        </w:rPr>
        <w:t>.P.</w:t>
      </w:r>
      <w:r w:rsidRPr="00BC547B">
        <w:rPr>
          <w:rFonts w:ascii="Verdana" w:eastAsiaTheme="minorHAnsi" w:hAnsi="Verdana"/>
          <w:lang w:eastAsia="en-US"/>
        </w:rPr>
        <w:t xml:space="preserve"> Al finanziamento della spesa di cui alla presente lettera c) si provvede: per euro 1.640,69, con imputazione alla missione 1, programma 10, titolo 1, capitolo 3110 </w:t>
      </w:r>
      <w:r w:rsidRPr="00BC547B">
        <w:rPr>
          <w:rFonts w:ascii="Verdana" w:eastAsiaTheme="minorHAnsi" w:hAnsi="Verdana"/>
          <w:color w:val="FF0000"/>
          <w:lang w:eastAsia="en-US"/>
        </w:rPr>
        <w:t>“1.01.02.02.002, Equo Indennizzo”</w:t>
      </w:r>
      <w:r w:rsidRPr="00BC547B">
        <w:rPr>
          <w:rFonts w:ascii="Verdana" w:eastAsiaTheme="minorHAnsi" w:hAnsi="Verdana"/>
          <w:lang w:eastAsia="en-US"/>
        </w:rPr>
        <w:t xml:space="preserve"> che presenta la dovuta disponibilità; per euro 6.023,84 con imputazione alla missione 1, programma 10, titolo 1, capitolo </w:t>
      </w:r>
      <w:r w:rsidRPr="00BC547B">
        <w:rPr>
          <w:rFonts w:ascii="Verdana" w:eastAsiaTheme="minorHAnsi" w:hAnsi="Verdana"/>
          <w:color w:val="FF0000"/>
          <w:lang w:eastAsia="en-US"/>
        </w:rPr>
        <w:t>3054 “1.03.02.09.09.002, Interessi, rivalutazione, spese legali e procedimentali e relativi accessori di legge”</w:t>
      </w:r>
      <w:r w:rsidRPr="00BC547B">
        <w:rPr>
          <w:rFonts w:ascii="Verdana" w:eastAsiaTheme="minorHAnsi" w:hAnsi="Verdana"/>
          <w:lang w:eastAsia="en-US"/>
        </w:rPr>
        <w:t xml:space="preserve"> che presenta la dovuta disponibilità</w:t>
      </w:r>
      <w:r w:rsidRPr="00BC547B">
        <w:rPr>
          <w:rFonts w:ascii="Verdana" w:eastAsiaTheme="minorHAnsi" w:hAnsi="Verdana"/>
          <w:color w:val="FF0000"/>
          <w:lang w:eastAsia="en-US"/>
        </w:rPr>
        <w:t>;</w:t>
      </w:r>
      <w:r w:rsidR="003806B8" w:rsidRPr="00BC547B">
        <w:rPr>
          <w:rFonts w:ascii="Verdana" w:eastAsiaTheme="minorHAnsi" w:hAnsi="Verdana"/>
          <w:color w:val="FF0000"/>
          <w:lang w:eastAsia="en-US"/>
        </w:rPr>
        <w:t xml:space="preserve"> </w:t>
      </w:r>
      <w:r w:rsidRPr="00BC547B">
        <w:rPr>
          <w:rFonts w:ascii="Verdana" w:eastAsiaTheme="minorHAnsi" w:hAnsi="Verdana"/>
          <w:color w:val="FF0000"/>
          <w:lang w:eastAsia="en-US"/>
        </w:rPr>
        <w:t>(DDL 16/2018)</w:t>
      </w:r>
      <w:r w:rsidR="003806B8" w:rsidRPr="00BC547B">
        <w:rPr>
          <w:rFonts w:ascii="Verdana" w:eastAsiaTheme="minorHAnsi" w:hAnsi="Verdana"/>
          <w:color w:val="FF0000"/>
          <w:lang w:eastAsia="en-US"/>
        </w:rPr>
        <w:t xml:space="preserve"> </w:t>
      </w:r>
    </w:p>
    <w:p w:rsidR="003806B8" w:rsidRPr="00BC547B" w:rsidRDefault="00403975" w:rsidP="003806B8">
      <w:pPr>
        <w:pStyle w:val="Nessunaspaziatura"/>
        <w:numPr>
          <w:ilvl w:val="0"/>
          <w:numId w:val="22"/>
        </w:numPr>
        <w:jc w:val="both"/>
        <w:rPr>
          <w:rFonts w:ascii="Verdana" w:eastAsiaTheme="minorHAnsi" w:hAnsi="Verdana"/>
          <w:color w:val="FF0000"/>
        </w:rPr>
      </w:pPr>
      <w:r w:rsidRPr="00BC547B">
        <w:rPr>
          <w:rFonts w:ascii="Verdana" w:eastAsia="MS Minngs" w:hAnsi="Verdana" w:cs="Calibri"/>
        </w:rPr>
        <w:t>il debito fuori bilancio</w:t>
      </w:r>
      <w:r w:rsidR="007C1285" w:rsidRPr="00BC547B">
        <w:rPr>
          <w:rFonts w:ascii="Verdana" w:eastAsia="MS Minngs" w:hAnsi="Verdana" w:cs="Calibri"/>
        </w:rPr>
        <w:t>,</w:t>
      </w:r>
      <w:r w:rsidRPr="00BC547B">
        <w:rPr>
          <w:rFonts w:ascii="Verdana" w:eastAsia="MS Minngs" w:hAnsi="Verdana" w:cs="Calibri"/>
        </w:rPr>
        <w:t xml:space="preserve"> </w:t>
      </w:r>
      <w:r w:rsidRPr="00BC547B">
        <w:rPr>
          <w:rFonts w:ascii="Verdana" w:eastAsiaTheme="minorHAnsi" w:hAnsi="Verdana"/>
          <w:lang w:eastAsia="en-US"/>
        </w:rPr>
        <w:t xml:space="preserve">ai sensi dell’articolo 73, comma 1, lettera a), del d.lgs. 118/2011, come modificato dal d.lgs. 126/2014, dell’importo totale di euro 65.240,53, derivante dalla Sentenza n. 2195/2017 emessa dal Tribunale di Bari, sezione lavoro. Al finanziamento della spesa di cui alla presente lettera d) si provvede con imputazione alla missione 1, programma 10, titolo 1, capitolo 3054 “Interessi, rivalutazione, spese legali e procedimentali e relativi processi di legge” interessi legali sulle singole somme annualmente rivalutate, che presenta la dovuta disponibilità; </w:t>
      </w:r>
      <w:r w:rsidRPr="00BC547B">
        <w:rPr>
          <w:rFonts w:ascii="Verdana" w:eastAsiaTheme="minorHAnsi" w:hAnsi="Verdana"/>
          <w:color w:val="FF0000"/>
          <w:lang w:eastAsia="en-US"/>
        </w:rPr>
        <w:t>(DDL 17/2018)</w:t>
      </w:r>
    </w:p>
    <w:p w:rsidR="003806B8" w:rsidRPr="00BC547B" w:rsidRDefault="00403975" w:rsidP="003806B8">
      <w:pPr>
        <w:pStyle w:val="Nessunaspaziatura"/>
        <w:numPr>
          <w:ilvl w:val="0"/>
          <w:numId w:val="22"/>
        </w:numPr>
        <w:jc w:val="both"/>
        <w:rPr>
          <w:rFonts w:ascii="Verdana" w:eastAsiaTheme="minorHAnsi" w:hAnsi="Verdana"/>
          <w:lang w:eastAsia="en-US"/>
        </w:rPr>
      </w:pPr>
      <w:r w:rsidRPr="00BC547B">
        <w:rPr>
          <w:rFonts w:ascii="Verdana" w:eastAsia="MS Minngs" w:hAnsi="Verdana" w:cs="Calibri"/>
        </w:rPr>
        <w:t>il debito fuori bilancio</w:t>
      </w:r>
      <w:r w:rsidR="007C1285" w:rsidRPr="00BC547B">
        <w:rPr>
          <w:rFonts w:ascii="Verdana" w:eastAsia="MS Minngs" w:hAnsi="Verdana" w:cs="Calibri"/>
        </w:rPr>
        <w:t>,</w:t>
      </w:r>
      <w:r w:rsidRPr="00BC547B">
        <w:rPr>
          <w:rFonts w:ascii="Verdana" w:eastAsia="MS Minngs" w:hAnsi="Verdana" w:cs="Calibri"/>
        </w:rPr>
        <w:t xml:space="preserve"> </w:t>
      </w:r>
      <w:r w:rsidRPr="00BC547B">
        <w:rPr>
          <w:rFonts w:ascii="Verdana" w:eastAsiaTheme="minorHAnsi" w:hAnsi="Verdana"/>
          <w:lang w:eastAsia="en-US"/>
        </w:rPr>
        <w:t>ai sensi dell’articolo 73, comma 1, lettera a), del d.lgs. 118/2011, come modificato dal d.lgs. 126/2014, dell’importo totale di euro 772,05, derivante dal decreto di liquidazione competenze CTU n. cronologico 27562/2017, Tribunale di Foggia, sezione lavoro, R.G. 16868/2010. Al finanziamento della spesa di cui alla presente lettera e) si provvede, con imputazione alla missione 1, programm</w:t>
      </w:r>
      <w:r w:rsidR="004D1591">
        <w:rPr>
          <w:rFonts w:ascii="Verdana" w:eastAsiaTheme="minorHAnsi" w:hAnsi="Verdana"/>
          <w:lang w:eastAsia="en-US"/>
        </w:rPr>
        <w:t>a 10, titolo 1, capitolo 3054 “I</w:t>
      </w:r>
      <w:r w:rsidRPr="00BC547B">
        <w:rPr>
          <w:rFonts w:ascii="Verdana" w:eastAsiaTheme="minorHAnsi" w:hAnsi="Verdana"/>
          <w:lang w:eastAsia="en-US"/>
        </w:rPr>
        <w:t xml:space="preserve">nteressi, rivalutazione, spese legali e </w:t>
      </w:r>
      <w:r w:rsidRPr="00BC547B">
        <w:rPr>
          <w:rFonts w:ascii="Verdana" w:eastAsiaTheme="minorHAnsi" w:hAnsi="Verdana"/>
          <w:lang w:eastAsia="en-US"/>
        </w:rPr>
        <w:lastRenderedPageBreak/>
        <w:t xml:space="preserve">procedimentali e relativi processi di legge” che presenta la dovuta disponibilità; </w:t>
      </w:r>
      <w:r w:rsidRPr="00BC547B">
        <w:rPr>
          <w:rFonts w:ascii="Verdana" w:eastAsiaTheme="minorHAnsi" w:hAnsi="Verdana"/>
          <w:color w:val="FF0000"/>
          <w:lang w:eastAsia="en-US"/>
        </w:rPr>
        <w:t xml:space="preserve">(DDL 18/2018) </w:t>
      </w:r>
    </w:p>
    <w:p w:rsidR="006F1B87" w:rsidRPr="00BC547B" w:rsidRDefault="00403975" w:rsidP="006F1B87">
      <w:pPr>
        <w:pStyle w:val="Nessunaspaziatura"/>
        <w:numPr>
          <w:ilvl w:val="0"/>
          <w:numId w:val="22"/>
        </w:numPr>
        <w:jc w:val="both"/>
        <w:rPr>
          <w:rFonts w:ascii="Verdana" w:hAnsi="Verdana" w:cs="Calibri"/>
          <w:color w:val="000000"/>
        </w:rPr>
      </w:pPr>
      <w:r w:rsidRPr="00BC547B">
        <w:rPr>
          <w:rFonts w:ascii="Verdana" w:eastAsia="MS Minngs" w:hAnsi="Verdana" w:cs="Calibri"/>
        </w:rPr>
        <w:t>il debito fuori bilancio</w:t>
      </w:r>
      <w:r w:rsidR="007C1285" w:rsidRPr="00BC547B">
        <w:rPr>
          <w:rFonts w:ascii="Verdana" w:eastAsia="MS Minngs" w:hAnsi="Verdana" w:cs="Calibri"/>
        </w:rPr>
        <w:t>,</w:t>
      </w:r>
      <w:r w:rsidRPr="00BC547B">
        <w:rPr>
          <w:rFonts w:ascii="Verdana" w:eastAsia="MS Minngs" w:hAnsi="Verdana" w:cs="Calibri"/>
        </w:rPr>
        <w:t xml:space="preserve"> </w:t>
      </w:r>
      <w:r w:rsidRPr="00BC547B">
        <w:rPr>
          <w:rFonts w:ascii="Verdana" w:eastAsiaTheme="minorHAnsi" w:hAnsi="Verdana"/>
          <w:lang w:eastAsia="en-US"/>
        </w:rPr>
        <w:t xml:space="preserve">ai sensi dell’articolo 73, comma 1, lettera a), del d.lgs. 118/2011, come modificato dal d.lgs. 126/2014, dell’importo totale di euro 772,05, derivante dal decreto di liquidazione competenze CTU, Tribunale Foggia, sezione lavoro, R.G. 16867/2010. Al finanziamento della spesa di cui alla presente lettera f) si provvede, con imputazione alla missione 1, programma 10, titolo 1, capitolo 3054 “Interessi, rivalutazione, spese legali e procedimentali e relativi processi di legge” che presenta la dovuta disponibilità; </w:t>
      </w:r>
      <w:r w:rsidR="003806B8" w:rsidRPr="00BC547B">
        <w:rPr>
          <w:rFonts w:ascii="Verdana" w:eastAsiaTheme="minorHAnsi" w:hAnsi="Verdana"/>
          <w:color w:val="FF0000"/>
          <w:lang w:eastAsia="en-US"/>
        </w:rPr>
        <w:t>(DDL 19/2018)</w:t>
      </w:r>
    </w:p>
    <w:p w:rsidR="00377141" w:rsidRPr="00377141" w:rsidRDefault="006F1B87" w:rsidP="00377141">
      <w:pPr>
        <w:pStyle w:val="Nessunaspaziatura"/>
        <w:numPr>
          <w:ilvl w:val="0"/>
          <w:numId w:val="22"/>
        </w:numPr>
        <w:jc w:val="both"/>
        <w:rPr>
          <w:rFonts w:ascii="Calibri" w:hAnsi="Calibri"/>
          <w:sz w:val="22"/>
          <w:szCs w:val="22"/>
        </w:rPr>
      </w:pPr>
      <w:r w:rsidRPr="00377141">
        <w:rPr>
          <w:rFonts w:ascii="Verdana" w:eastAsia="MS Minngs" w:hAnsi="Verdana" w:cs="Calibri"/>
        </w:rPr>
        <w:t xml:space="preserve">il debito fuori bilancio, </w:t>
      </w:r>
      <w:r w:rsidRPr="00377141">
        <w:rPr>
          <w:rFonts w:ascii="Verdana" w:eastAsiaTheme="minorHAnsi" w:hAnsi="Verdana"/>
          <w:lang w:eastAsia="en-US"/>
        </w:rPr>
        <w:t>ai sensi dell’articolo 73, comma 1, lettera a), del d.lgs. 118/2011, come modificato dal d.lgs. 126/2014</w:t>
      </w:r>
      <w:r w:rsidRPr="00377141">
        <w:rPr>
          <w:rFonts w:ascii="Verdana" w:eastAsiaTheme="minorHAnsi" w:hAnsi="Verdana"/>
        </w:rPr>
        <w:t>,</w:t>
      </w:r>
      <w:r w:rsidRPr="00377141">
        <w:rPr>
          <w:rFonts w:ascii="Verdana" w:hAnsi="Verdana"/>
        </w:rPr>
        <w:t xml:space="preserve"> </w:t>
      </w:r>
      <w:r w:rsidR="006F6C3F" w:rsidRPr="00377141">
        <w:rPr>
          <w:rFonts w:ascii="Verdana" w:hAnsi="Verdana" w:cs="Calibri"/>
        </w:rPr>
        <w:t xml:space="preserve">pari a complessivi </w:t>
      </w:r>
      <w:r w:rsidR="006F6C3F" w:rsidRPr="00377141">
        <w:rPr>
          <w:rFonts w:ascii="Verdana" w:hAnsi="Verdana"/>
          <w:bCs/>
          <w:color w:val="000000"/>
        </w:rPr>
        <w:t>euro</w:t>
      </w:r>
      <w:r w:rsidR="00F14F4F" w:rsidRPr="00377141">
        <w:rPr>
          <w:rFonts w:ascii="Verdana" w:hAnsi="Verdana"/>
          <w:bCs/>
          <w:color w:val="000000"/>
        </w:rPr>
        <w:t xml:space="preserve"> </w:t>
      </w:r>
      <w:r w:rsidR="006F6C3F" w:rsidRPr="00377141">
        <w:rPr>
          <w:rFonts w:ascii="Verdana" w:hAnsi="Verdana" w:cs="Calibri"/>
          <w:color w:val="000000"/>
        </w:rPr>
        <w:t xml:space="preserve">297.906,47, </w:t>
      </w:r>
      <w:r w:rsidRPr="00377141">
        <w:rPr>
          <w:rFonts w:ascii="Verdana" w:hAnsi="Verdana"/>
        </w:rPr>
        <w:t xml:space="preserve">relativo alle regolarizzazioni carte contabili, provvisori d’uscita mesi di </w:t>
      </w:r>
      <w:r w:rsidRPr="00377141">
        <w:rPr>
          <w:rFonts w:ascii="Verdana" w:hAnsi="Verdana" w:cs="Arial"/>
          <w:color w:val="000000"/>
        </w:rPr>
        <w:t>novembre e dicembre 2017</w:t>
      </w:r>
      <w:r w:rsidRPr="00377141">
        <w:rPr>
          <w:rFonts w:ascii="Verdana" w:hAnsi="Verdana"/>
        </w:rPr>
        <w:t>, derivati da provvedimenti del Giudice dell’Esecuzione di seguito elencati, già regolarizzate dalla Sezione Bilancio e Ragioneria</w:t>
      </w:r>
      <w:r w:rsidR="00DD518C" w:rsidRPr="00377141">
        <w:rPr>
          <w:rFonts w:ascii="Verdana" w:hAnsi="Verdana"/>
        </w:rPr>
        <w:t>:</w:t>
      </w:r>
      <w:r w:rsidR="006F6C3F" w:rsidRPr="00377141">
        <w:rPr>
          <w:rFonts w:ascii="Verdana" w:hAnsi="Verdana"/>
        </w:rPr>
        <w:t xml:space="preserve"> </w:t>
      </w:r>
      <w:r w:rsidR="00DD518C" w:rsidRPr="00377141">
        <w:rPr>
          <w:rFonts w:ascii="Verdana" w:hAnsi="Verdana"/>
        </w:rPr>
        <w:t>p</w:t>
      </w:r>
      <w:r w:rsidR="00F14F4F" w:rsidRPr="00377141">
        <w:rPr>
          <w:rFonts w:ascii="Verdana" w:hAnsi="Verdana"/>
        </w:rPr>
        <w:t>rovvisorio d’uscita</w:t>
      </w:r>
      <w:r w:rsidRPr="00377141">
        <w:rPr>
          <w:rFonts w:ascii="Verdana" w:hAnsi="Verdana"/>
        </w:rPr>
        <w:t xml:space="preserve"> </w:t>
      </w:r>
      <w:r w:rsidR="00F14F4F" w:rsidRPr="00377141">
        <w:rPr>
          <w:rFonts w:ascii="Verdana" w:hAnsi="Verdana"/>
        </w:rPr>
        <w:t>(</w:t>
      </w:r>
      <w:r w:rsidR="006F6C3F" w:rsidRPr="00377141">
        <w:rPr>
          <w:rFonts w:ascii="Verdana" w:hAnsi="Verdana"/>
          <w:color w:val="FF0000"/>
        </w:rPr>
        <w:t>PU</w:t>
      </w:r>
      <w:r w:rsidR="00F14F4F" w:rsidRPr="00377141">
        <w:rPr>
          <w:rFonts w:ascii="Verdana" w:hAnsi="Verdana"/>
          <w:color w:val="FF0000"/>
        </w:rPr>
        <w:t>)</w:t>
      </w:r>
      <w:r w:rsidR="006F6C3F" w:rsidRPr="00377141">
        <w:rPr>
          <w:rFonts w:ascii="Verdana" w:hAnsi="Verdana"/>
          <w:color w:val="FF0000"/>
        </w:rPr>
        <w:t xml:space="preserve"> </w:t>
      </w:r>
      <w:r w:rsidR="006F6C3F" w:rsidRPr="00377141">
        <w:rPr>
          <w:rFonts w:ascii="Verdana" w:hAnsi="Verdana"/>
        </w:rPr>
        <w:t xml:space="preserve">3526 del 6 novembre 2017, euro 430,07, RGE 1596/2017, titolo 9353/07, ord. ass. BA 2330/17; PU 3527 del 6 novembre 2017, euro 64,57, RGE 1596/2017, titolo 9353/07, ord. ass. BA 2330/17; PU 3528 del 6 novembre 2017, euro 726,65, RGE 1594/17, titolo 9331/07, ord. ass. BA 2399/17; PU 3529 del 6 novembre 2017, euro 120,07, RGE 1594/17, titolo 9331/07, ord. ass. BA 2399/17; PU 3530 del 6 novembre 2017, euro 566,77, RGE 1598/17, titolo 7156/17, ord. ass. BA 2331/17; PU 3531 del 6 novembre 2017, euro 90,15, RGE 1598/17, titolo 7156/17, ord. ass. BA 2331/17; PU 3532 del 6 novembre 2017, euro 474,71, RGE 1569/17, titolo 1433/07, ord. ass. BA 2320/17; PU 3533 del 6 novembre 2017, euro 72,92, RGE 1569/17, titolo 1433/07, ord. ass. BA 2320/17; PU 3534 del 6 novembre 2017, euro 474,71, RGE 1571/17, titolo 1434/07, ord. ass. BA 2322/17; PU 3535 del 6 novembre 2017, euro 72,92, RGE 1571/17, titolo 1434/07, ord. ass. BA 2322/17; PU 3536 del 6 novembre 2017, euro 640,55, RGE 1558/17, titolo 1475/06, ord. ass. BA 2319/17; PU 3537 del 6 novembre 2017, euro 103,96, RGE 1558/17, titolo 1475/06, ord. ass. BA 2319/17; PU 3538 del 6 novembre 2017, euro 474,71, RGE </w:t>
      </w:r>
      <w:r w:rsidR="006F6C3F" w:rsidRPr="00377141">
        <w:rPr>
          <w:rFonts w:ascii="Verdana" w:hAnsi="Verdana"/>
        </w:rPr>
        <w:lastRenderedPageBreak/>
        <w:t xml:space="preserve">1573/17, titolo 1710/07, ord. ass. BA 2324/17; PU 3539 del 6 novembre 2017, euro 72,92, RGE 1573/17, titolo 1710/07, ord. ass. BA 2324/17; PU 3540 del 6 novembre 2017, euro 726,65, RGE 1605/17, titolo 9330/07, ord. ass. BA 2334/17; PU 3541 del 6 novembre 2017, euro 120,07, RGE 1605/17, titolo 9330/07, ord. ass. BA 2334/17; PU 3542 del 6 novembre 2017, euro 446,09, RGE 1590/17, titolo 5518/07, ord. ass. BA 2326/17; PU 3543 del 6 novembre 2017, euro 67,57, RGE 1590/17, titolo 5518/07, ord. ass. BA 2326/17; PU 3544 del 6 novembre 2017, euro 446,09, RGE 1592/17, titolo 8155/07, ord. ass. BA 2327/17; PU 3545 del 6 novembre 2017, euro 67,57, RGE 1592/17, titolo 8155/07, ord. ass. BA 2327/17; PU 3546 del 6 novembre 2017, euro 446,09, RGE 1570/17, titolo 5484/07, ord. ass. BA 2321/17; PU 3547 del 6 novembre 2017, euro 67,57, RGE 1570/17, titolo 5484/07, ord. ass. BA 2321/17; PU 3548 del 6 novembre 2017, euro 446,09, RGE 1572/17, titolo 5483/17, ord. ass. BA 2323/17; PU 3549 del 6 novembre 2017, euro 67,57, RGE 1572/17, titolo 5483/17, ord. ass. BA 2323/17; PU 3550 del 6 novembre 2017, euro 445,48, RGE 1574/17, titolo 5481/17, ord. ass. BA 2325/17; PU 3551 del 6 novembre 2017, euro 67,46, RGE 1574/17, titolo 5481/17, ord. ass. BA 2325/17; PU 3552 del 6 novembre 2017, euro 446,09, RGE 1600/17, titolo 8966/07, ord. ass. BA 2332/17; PU 3553 del 6 novembre 2017, euro 67,57, RGE 1600/17, titolo 8966/07, ord. ass. BA 2332/17; PU 3562 del 10 novembre 2017, euro 445,48, RGE 1609/17, titolo 8157/07, ord. ass. BA 2337/17; PU 3563 del 10 novembre 2017, euro 67,45, RGE 1609/17, titolo 8157/07, ord. ass. BA 2337/17; PU 3564 del 10 novembre 2017, euro 445,48, RGE 1593/17, titolo 8156/07, ord. ass. BA 2328/17; PU 3565 del 10 novembre 2017, euro 67,46, RGE 1593/17, titolo 8156/07, ord. ass. BA 2328/17; PU 3566 del 10 novembre 2017, euro 445,48, RGE 1610/17, titolo 8158/07, ord. ass. BA 2338/17; PU 3567 del 10 novembre 2017, euro 67,46, RGE 1610/17, titolo 8158/07, ord. ass. BA 2338/17; PU 3568 del 10 novembre 2017, euro 726,65, RGE 1607/17, titolo 9329/07, ord. ass. BA 2335/17; PU 3569 del 10 novembre 2017, euro 120,07, RGE 1607/17, titolo 9329/07, ord. ass. BA 2335/17; </w:t>
      </w:r>
      <w:r w:rsidR="006F6C3F" w:rsidRPr="00377141">
        <w:rPr>
          <w:rFonts w:ascii="Verdana" w:hAnsi="Verdana"/>
          <w:color w:val="FF0000"/>
        </w:rPr>
        <w:t xml:space="preserve">PU 3570 </w:t>
      </w:r>
      <w:r w:rsidR="006F6C3F" w:rsidRPr="00377141">
        <w:rPr>
          <w:rFonts w:ascii="Verdana" w:hAnsi="Verdana"/>
        </w:rPr>
        <w:t xml:space="preserve">del 10 novembre </w:t>
      </w:r>
      <w:r w:rsidR="006F6C3F" w:rsidRPr="00377141">
        <w:rPr>
          <w:rFonts w:ascii="Verdana" w:hAnsi="Verdana"/>
        </w:rPr>
        <w:lastRenderedPageBreak/>
        <w:t xml:space="preserve">2017, euro 446,09, RGE 1608/17, titolo 5519/07, ord. ass. </w:t>
      </w:r>
      <w:r w:rsidR="006408DB" w:rsidRPr="00377141">
        <w:rPr>
          <w:rFonts w:ascii="Verdana" w:hAnsi="Verdana"/>
        </w:rPr>
        <w:t>BA 2335/17</w:t>
      </w:r>
      <w:r w:rsidR="006F6C3F" w:rsidRPr="00377141">
        <w:rPr>
          <w:rFonts w:ascii="Verdana" w:hAnsi="Verdana"/>
        </w:rPr>
        <w:t xml:space="preserve">; </w:t>
      </w:r>
      <w:r w:rsidR="006F6C3F" w:rsidRPr="00377141">
        <w:rPr>
          <w:rFonts w:ascii="Verdana" w:hAnsi="Verdana"/>
          <w:color w:val="FF0000"/>
        </w:rPr>
        <w:t xml:space="preserve">PU 3571 </w:t>
      </w:r>
      <w:r w:rsidR="006F6C3F" w:rsidRPr="00377141">
        <w:rPr>
          <w:rFonts w:ascii="Verdana" w:hAnsi="Verdana"/>
        </w:rPr>
        <w:t xml:space="preserve">del 10 novembre 2017, euro 67,57, RGE </w:t>
      </w:r>
      <w:r w:rsidR="00BD2D4D" w:rsidRPr="00377141">
        <w:rPr>
          <w:rFonts w:ascii="Verdana" w:hAnsi="Verdana"/>
          <w:color w:val="FF0000"/>
        </w:rPr>
        <w:t>16</w:t>
      </w:r>
      <w:r w:rsidR="00DD518C" w:rsidRPr="00377141">
        <w:rPr>
          <w:rFonts w:ascii="Verdana" w:hAnsi="Verdana"/>
          <w:color w:val="FF0000"/>
        </w:rPr>
        <w:t>08/17</w:t>
      </w:r>
      <w:r w:rsidR="00BD2D4D" w:rsidRPr="00377141">
        <w:rPr>
          <w:rFonts w:ascii="Verdana" w:hAnsi="Verdana"/>
        </w:rPr>
        <w:t xml:space="preserve">, titolo </w:t>
      </w:r>
      <w:r w:rsidR="00BD2D4D" w:rsidRPr="00377141">
        <w:rPr>
          <w:rFonts w:ascii="Verdana" w:hAnsi="Verdana"/>
          <w:color w:val="FF0000"/>
        </w:rPr>
        <w:t>5519/07</w:t>
      </w:r>
      <w:r w:rsidR="006F6C3F" w:rsidRPr="00377141">
        <w:rPr>
          <w:rFonts w:ascii="Verdana" w:hAnsi="Verdana"/>
        </w:rPr>
        <w:t>, ord. ass.</w:t>
      </w:r>
      <w:r w:rsidR="006408DB" w:rsidRPr="00377141">
        <w:rPr>
          <w:rFonts w:ascii="Verdana" w:hAnsi="Verdana"/>
        </w:rPr>
        <w:t xml:space="preserve"> </w:t>
      </w:r>
      <w:r w:rsidR="004D21F7" w:rsidRPr="00377141">
        <w:rPr>
          <w:rFonts w:ascii="Verdana" w:hAnsi="Verdana"/>
          <w:color w:val="FF0000"/>
        </w:rPr>
        <w:t>BA 2335</w:t>
      </w:r>
      <w:r w:rsidR="006408DB" w:rsidRPr="00377141">
        <w:rPr>
          <w:rFonts w:ascii="Verdana" w:hAnsi="Verdana"/>
          <w:color w:val="FF0000"/>
        </w:rPr>
        <w:t>/17</w:t>
      </w:r>
      <w:r w:rsidR="006F6C3F" w:rsidRPr="00377141">
        <w:rPr>
          <w:rFonts w:ascii="Verdana" w:hAnsi="Verdana"/>
        </w:rPr>
        <w:t>; PU 3572 del 10 novembre 2017, euro 550,31, RGE 1602/17, t</w:t>
      </w:r>
      <w:r w:rsidR="004D21F7" w:rsidRPr="00377141">
        <w:rPr>
          <w:rFonts w:ascii="Verdana" w:hAnsi="Verdana"/>
        </w:rPr>
        <w:t>itolo 8359/07, ord. ass. BA 2335</w:t>
      </w:r>
      <w:r w:rsidR="006F6C3F" w:rsidRPr="00377141">
        <w:rPr>
          <w:rFonts w:ascii="Verdana" w:hAnsi="Verdana"/>
        </w:rPr>
        <w:t>/17; PU 3573 del 10 novembre 2017, euro 87,07, RGE 1602/17, titolo 8359/07, ord. ass. BA 233</w:t>
      </w:r>
      <w:r w:rsidR="004D21F7" w:rsidRPr="00377141">
        <w:rPr>
          <w:rFonts w:ascii="Verdana" w:hAnsi="Verdana"/>
        </w:rPr>
        <w:t>5</w:t>
      </w:r>
      <w:r w:rsidR="006F6C3F" w:rsidRPr="00377141">
        <w:rPr>
          <w:rFonts w:ascii="Verdana" w:hAnsi="Verdana"/>
        </w:rPr>
        <w:t>/17; PU 3575 del 13 novembre 2017, euro 908,71, RGE 10419/15, titolo 158/14, ord. ass. NA 7522/17; PU 3576 del 13 novembre 2017, euro 147,3, RGE 10419/15, titolo 158/14, ord. ass. NA 7522/17; PU 3577 del 13 novembre 2017, euro 40, RGE 10419/15, titolo 158/14, ord. ass. NA 7522/17; PU 3578 del 13 novembre 2017, euro 1249,71, RGE 10405/15, titolo 163/14, ord. ass. NA 7523/12; PU 3579 del 13 novembre 2017, euro 211,11, RGE 10405/15, titolo 163/14, ord. ass. NA 7523/12; PU 3580 del 13 novembre 2017, euro 40, RGE 10405/15, titolo 163/14, ord. ass. NA 7523/12; PU 3581 del 13 novembre 2017, euro 893,96, RGE 10420/15, titolo 157/14, ord. ass. NA 7521/12; PU 3582 del 13 novembre 2017, euro 144,54, RGE 10420/15, titolo 157/14, ord. ass. NA 7521/12; PU 3583 del 13 novembre 2017, euro 40,</w:t>
      </w:r>
      <w:r w:rsidR="00260B68">
        <w:rPr>
          <w:rFonts w:ascii="Verdana" w:hAnsi="Verdana"/>
        </w:rPr>
        <w:t>00</w:t>
      </w:r>
      <w:r w:rsidR="006F6C3F" w:rsidRPr="00377141">
        <w:rPr>
          <w:rFonts w:ascii="Verdana" w:hAnsi="Verdana"/>
        </w:rPr>
        <w:t xml:space="preserve"> RGE 10420/15, titolo 157/14, ord. ass. NA 7521/12; PU 3584 del 13 novembre 2017, euro 1010,57, RGE 7313/17, titolo 1109/12, ord. ass. NA 7628/11; PU 3585 del 13 novembre 2017, euro 140,3, RGE 7313/17, titolo 1109/12, ord. ass. NA 7628/11; PU 3586 del 13 novembre 2017, euro 40, RGE 7313/17, titolo 1109/12, ord. ass. NA 7628/11; PU 3587 del 13 novembre 2017, euro 1215,11, RGE 7316/17, titolo 1106/12, ord. ass. NA 7627/11; PU 3588 del 13 novembre 2017, euro 178,25, RGE 7316/17, titolo 1106/12, ord. ass. NA 7627/11; PU 3589 del 13 novembre 2017, euro 40, RGE 7316/17, titolo 1106/12, ord. ass. NA 7627/11; PU 3590 del 14 novembre 2017, euro 1042,98, RGE 236/17, titolo 242/01, ord. ass. BA 2493/17; PU 3591 del 14 novembre 2017, euro 176,83, RGE 236/17, titolo 242/01, ord. ass. BA 2493/17; PU 3592 del 14 novembre 2017, euro 994,91, RGE 304/17, titolo 932/01, ord. ass. BA 2538/17; PU 3593 del 14 novembre 2017, euro 168,4, RGE 304/17, titolo 932/01, ord. ass. BA 2538/17; PU 3594 del 14 novembre 2017, euro 1099,65, RGE 308/17, titolo 965/01, ord. ass. BA </w:t>
      </w:r>
      <w:r w:rsidR="006F6C3F" w:rsidRPr="00377141">
        <w:rPr>
          <w:rFonts w:ascii="Verdana" w:hAnsi="Verdana"/>
        </w:rPr>
        <w:lastRenderedPageBreak/>
        <w:t xml:space="preserve">2541/17; PU 3595 del 14 novembre 2017, euro 188, RGE 308/17, titolo 965/01, ord. ass. BA 2541/17; PU 3596 del 14 novembre 2017, euro 1099,65, RGE 307/17, titolo 956/01, ord. ass. BA 2552/17; PU 3597 del 14 novembre 2017, euro 188, RGE 307/17, titolo 956/01, ord. ass. BA 2552/17; PU 3598 del 14 novembre 2017, euro 1099,65, RGE 306/17, titolo 955/01, ord. ass. BA 2540/17; PU 3599 del 14 novembre 2017, euro 188, RGE 306/17, titolo 955/01, ord. ass. BA 2540/17; PU 3600 del 14 novembre 2017, euro 1038,24, RGE 241/17, titolo 284/01, ord. ass. BA 2487/17; PU 3601 del 14 novembre 2017, euro 175,94, RGE 241/17, titolo 284/01, ord. ass. BA 2487/17; PU 3602 del 14 novembre 2017, euro 1038,24, RGE 234/17, titolo 198/01, ord. ass. BA 2495/17; PU 3603 del 14 novembre 2017, euro 175,94, RGE 234/17, titolo 198/01, ord. ass. BA 2495/17; PU 3604 del 14 novembre 2017, euro 1038,24, RGE 239/17, titolo 260/01, ord. ass. BA 2489/17; PU 3605 del 14 novembre 2017, euro 175,94, RGE 239/17, titolo 260/01, ord. ass. BA 2489/17; PU 3606 del 14 novembre 2017, euro 614,04, RGE 309/17, titolo 974/01, ord. ass. BA 2542/17; PU 3607 del 14 novembre 2017, euro 97,13, RGE 309/17, titolo 974/01, ord. ass. BA 2542/17; PU 3608 del 14 novembre 2017, euro 1042,98, RGE 237/17, titolo 244/01, ord. ass. BA 2492/17; PU 3609 del 14 novembre 2017, euro 176,83, RGE 237/17, titolo 244/01, ord. ass. BA 2492/17; PU 3610 del 14 novembre 2017, euro 1059,66, RGE 315/17, titolo 1420/01, ord. ass. BA 2549/17; PU 3611 del 14 novembre 2017, euro 180,51, RGE 315/17, titolo 1420/01, ord. ass. BA 2549/17; PU 3612 del 14 novembre 2017, euro 1042,98, RGE 238/17, titolo 247/01, ord. ass. BA 2490/17; PU 3613 del 14 novembre 2017, euro 176,83, RGE 238/17, titolo 247/01, ord. ass. BA 2490/17; PU 3614 del 14 novembre 2017, euro 1038,24, RGE 238/17, titolo 337/01, ord. ass. BA 2545/17; PU 3615 del 14 novembre 2017, euro 175,94, RGE 238/17, titolo 337/01, ord. ass. BA 2545/17; PU 3616 del 14 novembre 2017, euro 804,96, RGE 235/17, titolo 214/01, ord. ass. BA 2494/17; PU 3617 del 14 novembre 2017, euro 132,29, RGE 235/17, titolo 214/01, ord. ass. BA 2494/17; PU 3618 del 14 novembre 2017, euro 1059,66, RGE 316/17, titolo 1423/01, ord. ass. BA 2550/17; PU 3619 del 14 </w:t>
      </w:r>
      <w:r w:rsidR="006F6C3F" w:rsidRPr="00377141">
        <w:rPr>
          <w:rFonts w:ascii="Verdana" w:hAnsi="Verdana"/>
        </w:rPr>
        <w:lastRenderedPageBreak/>
        <w:t xml:space="preserve">novembre 2017, euro 180,51, RGE 316/17, titolo 1423/01, ord. ass. BA 2550/17; PU 3620 del 14 novembre 2017, euro 994,91, RGE 201/17, titolo 534/01, ord. ass. BA 2535/17; PU 3621 del 14 novembre 2017, euro 168,4, RGE 201/17, titolo 534/01, ord. ass. BA 2535/17; PU 3622 del 14 novembre 2017, euro 614,04, RGE 310/17, titolo 1080/01, ord. ass. BA 2543/17; PU 3623 del 14 novembre 2017, euro 97,13, RGE 310/17, titolo 1080/01, ord. ass. BA 2543/17; PU 3624 del 14 novembre 2017, euro 614,04, RGE 312/17, titolo 1089/01, ord. ass. BA 2546/17; PU 3625 del 14 novembre 2017, euro 97,13, RGE 312/17, titolo 1089/01, ord. ass. BA 2546/17; PU 3626 del 14 novembre 2017, euro 614,04, RGE 313/17, titolo 1294/01, ord. ass. BA 2547/17; PU 3627 del 14 novembre 2017, euro 97,13, RGE 313/17, titolo 1294/01, ord. ass. BA 2547/17; PU 3628 del 14 novembre 2017, euro 614,04, RGE 311/17, titolo 1081/01, ord. ass. BA 2544/17; PU 3629 del 14 novembre 2017, euro 97,13, RGE 311/17, titolo 1081/01, ord. ass. BA 2544/17; PU 3630 del 16 novembre 2017, euro 1143,45, RGE 303/17, titolo 596/01, ord. ass. BA 2536/17; PU 3631 del 16 novembre 2017, euro 196,19, RGE 303/17, titolo 596/01, ord. ass. BA 2536/17; PU 3632 del 16 novembre 2017, euro 1143,45, RGE 255/17, titolo 377/01, ord. ass. BA 2498/17; PU 3633 del 16 novembre 2017, euro 196,19, RGE 255/17, titolo 377/01, ord. ass. BA 2498/17; PU 3634 del 16 novembre 2017, euro 542,62, RGE 305/17, titolo 934/01, ord. ass. BA 2539/17; PU 3635 del 16 novembre 2017, euro 83,76, RGE 305/17, titolo 934/01, ord. ass. BA 2539/17; PU 3636 del 16 novembre 2017, euro 1022,04, RGE 242/17, titolo 298/01, ord. ass. BA 2486/17; PU 3637 del 16 novembre 2017, euro 172,91, RGE 242/17, titolo 298/01, ord. ass. BA 2486/17; PU 3638 del 16 novembre 2017, euro 919,21, RGE 243/17, titolo 325/01, ord. ass. BA 2485/17; PU 3639 del 16 novembre 2017, euro 153,67, RGE 243/17, titolo 325/01, ord. ass. BA 2485/17; PU 3640 del 16 novembre 2017, euro 804,96, RGE 256/17, titolo 263/01, ord. ass. BA 2488/17; PU 3641 del 16 novembre 2017, euro 132,29, RGE 256/17, titolo 263/01, ord. ass. BA 2488/17; PU 3642 del 16 novembre 2017, euro 1238,67, RGE 259/17, titolo 468/01, ord. ass. BA 2497/17; PU 3643 del 16 novembre 2017, euro 214,01, </w:t>
      </w:r>
      <w:r w:rsidR="006F6C3F" w:rsidRPr="00377141">
        <w:rPr>
          <w:rFonts w:ascii="Verdana" w:hAnsi="Verdana"/>
        </w:rPr>
        <w:lastRenderedPageBreak/>
        <w:t xml:space="preserve">RGE 259/17, titolo 468/01, ord. ass. BA 2497/17; PU 3644 del 16 novembre 2017, euro 1238,67, RGE 260/17, titolo 469/01, ord. ass. BA 2499/17; PU 3645 del 16 novembre 2017, euro 214,01, RGE 260/17, titolo 469/01, ord. ass. BA 2499/17; PU 3646 del 16 novembre 2017, euro 1143,45, RGE 285/17, titolo 591/01, ord. ass. BA 2537/17; PU 3647 del 16 novembre 2017, euro 196,19, RGE 285/17, titolo 591/01, ord. ass. BA 2537/17; PU 3648 del 17 novembre 2017, euro 973,39, RGE 314/17, titolo 6420/01, ord. ass. BA 2548/17; PU 3649 del 17 novembre 2017, euro 164,37, RGE 314/17, titolo 6420/01, ord. ass. BA 2548/17; PU 3650 del 17 novembre 2017, euro 1038,24, RGE 244/17, titolo 332/01, ord. ass. BA 2484/17; PU 3651 del 17 novembre 2017, euro 175,94, RGE 244/17, titolo 332/01, ord. ass. BA 2484/17; PU 3652 del 17 novembre 2017, euro 1143,45, RGE 246/17, titolo 368/01, ord. ass. BA 2563/17; PU 3653 del 17 novembre 2017, euro 196,19, RGE 246/17, titolo 368/01, ord. ass. BA 2563/17; PU 3654 del 17 novembre 2017, euro 1101,81, RGE 317/17, titolo 1430/01, ord. ass. BA 2551/17; PU 3655 del 17 novembre 2017, euro 188,4, RGE 317/17, titolo 1430/01, ord. ass. BA 2551/17; PU 3657 del 20 novembre 2017, euro 900,16, RGE 256/17, titolo 456/01, ord. ass. BA 2496/17; PU 3658 del 20 novembre 2017, euro 150,11, RGE 256/17, titolo 456/01, ord. ass. BA 2496/17; PU 3659 del 24 novembre 2017, euro 729,41, RGE 5123/16, titolo 3323/07, ord. ass. BA 2220/17; PU 3660 del 24 novembre 2017, euro 117,78, RGE 5123/16, titolo 3323/07, ord. ass. BA 2220/17; PU 3661 del 24 novembre 2017, euro 443,35, RGE 5116/16, titolo 3051/07, ord. ass. BA 22/17; PU 3662 del 24 novembre 2017, euro 64,25, RGE 5116/16, titolo 3051/07, ord. ass. BA 22/17; PU 3663 del 24 novembre 2017, euro 443,35, RGE 5122/16, titolo 3053/07, ord. ass. BA 22/17; PU 3664 del 24 novembre 2017, euro 64,25, RGE 5122/16, titolo 3053/07, ord. ass. BA 22/17; PU 3665 del 24 novembre 2017, euro 443,35, RGE 5122/16, titolo 3053/07, ord. ass. BA 22/17; PU 3666 del 24 novembre 2017, euro 64,25, RGE 5122/16, titolo 3053/07, ord. ass. BA 22/17; PU 3667 del 24 novembre 2017, euro 662,44, RGE 5015/16, titolo 2439/02, ord. ass. BA 21/17; PU 3668 del 24 novembre 2017, euro </w:t>
      </w:r>
      <w:r w:rsidR="006F6C3F" w:rsidRPr="00377141">
        <w:rPr>
          <w:rFonts w:ascii="Verdana" w:hAnsi="Verdana"/>
        </w:rPr>
        <w:lastRenderedPageBreak/>
        <w:t xml:space="preserve">105,25, RGE 5015/16, titolo 2439/02, ord. ass. BA 21/17; PU 3669 del 24 novembre 2017, euro 805,27, RGE 4918/16, titolo 740/01, ord. ass. BA 2181/17; PU 3670 del 24 novembre 2017, euro 131,97, RGE 4918/16, titolo 740/01, ord. ass. BA 2181/17; PU 3671 del 24 novembre 2017, euro 662,44, RGE 4914/16, titolo 361/01, ord. ass. BA 2177/17; PU 3672 del 24 novembre 2017, euro 105,25, RGE 4914/16, titolo 361/01, ord. ass. BA 2177/17; PU 3673 del 24 novembre 2017, euro 614,82, RGE 5003/16, titolo 977/01, ord. ass. BA 2186/17; PU 3674 del 24 novembre 2017, euro 96,34, RGE 5003/16, titolo 977/01, ord. ass. BA 2186/17; PU 3675 del 24 novembre 2017, euro 545,89, RGE 5024/16, titolo 8480/06, ord. ass. BA 2195/17; PU 3676 del 24 novembre 2017, euro 83,44, RGE 5024/16, titolo 8480/06, ord. ass. BA 2195/17; PU 3677 del 24 novembre 2017, euro 352,27, RGE 5126/16, titolo 3359/07, ord. ass. 2221/17; PU 3678 del 24 novembre 2017, euro 47,21, RGE 5126/16, titolo 3359/07, ord. ass. 2221/17; PU 3679 del 24 novembre 2017, euro 1424,17, RGE 4911/16, titolo 118/01, ord. ass. BA 2176/17; PU 3680 del 24 novembre 2017, euro 247,79, RGE 4911/16, titolo 118/01, ord. ass. BA 2176/17; PU 3681 del 24 novembre 2017, euro 805,27, RGE 5012/16, titolo 4088/01, ord. ass. BA 2189/17; PU 3682 del 24 novembre 2017, euro 131,97, RGE 5012/16, titolo 4088/01, ord. ass. BA 2189/17; PU 3683 del 24 novembre 2017, euro 614,82, RGE 5005/16, titolo 978/01, ord. ass. BA 2187/17; PU 3684 del 24 novembre 2017, euro 96,34, RGE 5005/16, titolo 978/01, ord. ass. BA 2187/17; PU 3685 del 24 novembre 2017, euro 545,89, RGE 5022/16, titolo 8475/06, ord. ass. BA 2194/17; PU 3686 del 24 novembre 2017, euro 83,44, RGE 5022/16, titolo 8475/06, ord. ass. BA 2194/17; PU 3690 del 27 novembre 2017, euro 424,83, RGE 5111/16, titolo 1606/07, ord. ass. BA 2212/17; PU 3691 del 27 novembre 2017, euro 60,78, RGE 5111/16, titolo 1606/07, ord. ass. BA 2212/17; PU 3692 del 27 novembre 2017, euro 557,59, RGE 5113/16, titolo 1837/07, ord. ass. BA 2214/17; PU 3693 del 27 novembre 2017, euro 85,63, RGE 5113/16, titolo 1837/07, ord. ass. BA 2214/17; PU 3694 del 27 novembre 2017, euro 527,86, RGE 5112/16, titolo 1791/07, ord. ass. BA 2213/17; PU 3695 del 27 novembre </w:t>
      </w:r>
      <w:r w:rsidR="006F6C3F" w:rsidRPr="00377141">
        <w:rPr>
          <w:rFonts w:ascii="Verdana" w:hAnsi="Verdana"/>
        </w:rPr>
        <w:lastRenderedPageBreak/>
        <w:t xml:space="preserve">2017, euro 80,07, RGE 5112/16, titolo 1791/07, ord. ass. BA 2213/17; PU 3696 del 27 novembre 2017, euro 557,59, RGE 5114/16, titolo 1839/07, ord. ass. BA 2215/17; PU 3697 del 27 novembre 2017, euro 85,63, RGE 5114/16, titolo 1839/07, ord. ass. BA 2215/17; PU 3698 del 27 novembre 2017, euro 527,42, RGE 5115/16, titolo 2135/07, ord. ass. BA 2216/17; PU 3699 del 27 novembre 2017, euro 79,98, RGE 5115/16, titolo 2135/07, ord. ass. BA 2216/17; PU 3700 del 27 novembre 2017, euro 547,06, RGE 5055/16, titolo 1669/07, ord. ass. BA 2205/17; PU 3701 del 27 novembre 2017, euro 83,66, RGE 5055/16, titolo 1669/07, ord. ass. BA 2205/17; PU 3702 del 27 novembre 2017, euro 852,87, RGE 4943/16, titolo 768/2001, ord. ass. BA 2182/17; PU 3703 del 27 novembre 2017, euro 140,88, RGE 4943/16, titolo 768/2001, ord. ass. BA 2182/17; PU 3704 del 27 novembre 2017, euro 647,25, RGE 5020/16, titolo 8311/2006, ord. ass. BA 2192/17; PU 3705 del 27 novembre 2017, euro 102,41, RGE 5020/16, titolo 8311/2006, ord. ass. BA 2192/17; PU 3706 del 27 novembre 2017, euro 722,09, RGE 5025/16, titolo 8541/2006, ord. ass. BA 2196/17; PU 3707 del 27 novembre 2017, euro 116,41, RGE 5025/16, titolo 8541/2006, ord. ass. BA 2196/17; PU 3708 del 27 novembre 2017, euro 352,26, RGE 5127/16, titolo 3361/2007, ord. ass. BA 2222/17; PU 3709 del 27 novembre 2017, euro 47,21, RGE 5127/16, titolo 3361/2007, ord. ass. BA 2222/17; PU 3710 del 27 novembre 2017, euro 654,03, RGE 5057/16, titolo 1432/2007, ord. ass. BA 2206/17; PU 3711 del 27 novembre 2017, euro 103,67, RGE 5057/16, titolo 1432/2007, ord. ass. BA 2206/17; PU 3712 del 27 novembre 2017, euro 545,11, RGE 5023/16, titolo 8476/2006, ord. ass. BA 2478/17; PU 3713 del 27 novembre 2017, euro 84,23, RGE 5023/16, titolo 8476/2006, ord. ass. BA 2478/17; PU 3714 del 27 novembre 2017, euro 462,88, RGE 5110/16, titolo 1598/2007, ord. ass. BA 2211/17; PU 3715 del 27 novembre 2017, euro 67,9, RGE 5110/16, titolo 1598/2007, ord. ass. BA 2211/17; PU 3716 del 27 novembre 2017, euro 494,41, RGE 5086/16, titolo 1438/2017, ord. ass. BA 2208/17; PU 3717 del 27 novembre 2017, euro 73,81, RGE 5086/16, titolo 1438/2017, ord. ass. BA 2208/17; PU 3718 del 27 novembre 2017, euro </w:t>
      </w:r>
      <w:r w:rsidR="006F6C3F" w:rsidRPr="00377141">
        <w:rPr>
          <w:rFonts w:ascii="Verdana" w:hAnsi="Verdana"/>
        </w:rPr>
        <w:lastRenderedPageBreak/>
        <w:t xml:space="preserve">494,41, RGE 5082/16, titolo 3424/2001 </w:t>
      </w:r>
      <w:r w:rsidR="00DD518C" w:rsidRPr="00377141">
        <w:rPr>
          <w:rFonts w:ascii="Verdana" w:hAnsi="Verdana"/>
        </w:rPr>
        <w:t>e</w:t>
      </w:r>
      <w:r w:rsidR="006F6C3F" w:rsidRPr="00377141">
        <w:rPr>
          <w:rFonts w:ascii="Verdana" w:hAnsi="Verdana"/>
        </w:rPr>
        <w:t xml:space="preserve"> 1437/2007, ord. ass. BA 2207/17; PU 3719 del 27 novembre 2017, euro 73,8, RGE 5082/16, titolo 3424/2001 </w:t>
      </w:r>
      <w:r w:rsidR="00DD518C" w:rsidRPr="00377141">
        <w:rPr>
          <w:rFonts w:ascii="Verdana" w:hAnsi="Verdana"/>
        </w:rPr>
        <w:t>e</w:t>
      </w:r>
      <w:r w:rsidR="006F6C3F" w:rsidRPr="00377141">
        <w:rPr>
          <w:rFonts w:ascii="Verdana" w:hAnsi="Verdana"/>
        </w:rPr>
        <w:t xml:space="preserve"> 1437/2007, ord. ass. BA 2207/17; PU 3720 del 27 novembre 2017, euro 757,64, RGE 4944/16, titolo 939/2001 </w:t>
      </w:r>
      <w:r w:rsidR="00DD518C" w:rsidRPr="00377141">
        <w:rPr>
          <w:rFonts w:ascii="Verdana" w:hAnsi="Verdana"/>
        </w:rPr>
        <w:t>e</w:t>
      </w:r>
      <w:r w:rsidR="006F6C3F" w:rsidRPr="00377141">
        <w:rPr>
          <w:rFonts w:ascii="Verdana" w:hAnsi="Verdana"/>
        </w:rPr>
        <w:t xml:space="preserve"> 1965/2008, ord. ass. BA 2183/17; PU 3721 del 27 novembre 2017, euro 123,06, RGE 4944/16, titolo 939/2001 </w:t>
      </w:r>
      <w:r w:rsidR="00DD518C" w:rsidRPr="00377141">
        <w:rPr>
          <w:rFonts w:ascii="Verdana" w:hAnsi="Verdana"/>
        </w:rPr>
        <w:t>e</w:t>
      </w:r>
      <w:r w:rsidR="006F6C3F" w:rsidRPr="00377141">
        <w:rPr>
          <w:rFonts w:ascii="Verdana" w:hAnsi="Verdana"/>
        </w:rPr>
        <w:t xml:space="preserve"> 1965/2008, ord. ass. BA 2183/17; PU 3722 del 27 novembre 2017, euro 1129, RGE 5009/16, titolo 997/2001 </w:t>
      </w:r>
      <w:r w:rsidR="00DD518C" w:rsidRPr="00377141">
        <w:rPr>
          <w:rFonts w:ascii="Verdana" w:hAnsi="Verdana"/>
        </w:rPr>
        <w:t>e</w:t>
      </w:r>
      <w:r w:rsidR="006F6C3F" w:rsidRPr="00377141">
        <w:rPr>
          <w:rFonts w:ascii="Verdana" w:hAnsi="Verdana"/>
        </w:rPr>
        <w:t xml:space="preserve"> 1596/2007, ord. ass. BA 2188/17; PU 3723 del 27 novembre 2017, euro 192,55, RGE 5009/16, titolo 997/2001 </w:t>
      </w:r>
      <w:r w:rsidR="00DD518C" w:rsidRPr="00377141">
        <w:rPr>
          <w:rFonts w:ascii="Verdana" w:hAnsi="Verdana"/>
        </w:rPr>
        <w:t>e</w:t>
      </w:r>
      <w:r w:rsidR="006F6C3F" w:rsidRPr="00377141">
        <w:rPr>
          <w:rFonts w:ascii="Verdana" w:hAnsi="Verdana"/>
        </w:rPr>
        <w:t xml:space="preserve"> 1596/2007, ord. ass. BA 2188/17; PU 3724 del 27 novembre 2017, euro 567,22, RGE 4915/16, titolo 570/2001 </w:t>
      </w:r>
      <w:r w:rsidR="00DD518C" w:rsidRPr="00377141">
        <w:rPr>
          <w:rFonts w:ascii="Verdana" w:hAnsi="Verdana"/>
        </w:rPr>
        <w:t>e</w:t>
      </w:r>
      <w:r w:rsidR="006F6C3F" w:rsidRPr="00377141">
        <w:rPr>
          <w:rFonts w:ascii="Verdana" w:hAnsi="Verdana"/>
        </w:rPr>
        <w:t xml:space="preserve"> 4718/2008, ord. ass. BA 2178/17; PU 3725 del 27 novembre 2017, euro 87,43, RGE 4915/16, titolo 570/2001 </w:t>
      </w:r>
      <w:r w:rsidR="00DD518C" w:rsidRPr="00377141">
        <w:rPr>
          <w:rFonts w:ascii="Verdana" w:hAnsi="Verdana"/>
        </w:rPr>
        <w:t>e</w:t>
      </w:r>
      <w:r w:rsidR="006F6C3F" w:rsidRPr="00377141">
        <w:rPr>
          <w:rFonts w:ascii="Verdana" w:hAnsi="Verdana"/>
        </w:rPr>
        <w:t xml:space="preserve"> 4718/2008, ord. ass. BA 2178/17; PU 3726 del 27 novembre 2017, euro 508,87, RGE 5021/16, titolo 8420/2006 </w:t>
      </w:r>
      <w:r w:rsidR="00DD518C" w:rsidRPr="00377141">
        <w:rPr>
          <w:rFonts w:ascii="Verdana" w:hAnsi="Verdana"/>
        </w:rPr>
        <w:t>e</w:t>
      </w:r>
      <w:r w:rsidR="006F6C3F" w:rsidRPr="00377141">
        <w:rPr>
          <w:rFonts w:ascii="Verdana" w:hAnsi="Verdana"/>
        </w:rPr>
        <w:t xml:space="preserve"> 100610/2007, ord. ass. BA 2193/17; PU 3727 del 27 novembre 2017, euro 76,51, RGE 5021/16, titolo 8420/2006 </w:t>
      </w:r>
      <w:r w:rsidR="00DD518C" w:rsidRPr="00377141">
        <w:rPr>
          <w:rFonts w:ascii="Verdana" w:hAnsi="Verdana"/>
        </w:rPr>
        <w:t>e</w:t>
      </w:r>
      <w:r w:rsidR="006F6C3F" w:rsidRPr="00377141">
        <w:rPr>
          <w:rFonts w:ascii="Verdana" w:hAnsi="Verdana"/>
        </w:rPr>
        <w:t xml:space="preserve"> 100610/2007, ord. ass. BA 2193/17; PU 3728 del 27 novembre 2017, euro 424,83, RGE 5018/16, titolo 4016/2006 </w:t>
      </w:r>
      <w:r w:rsidR="00DD518C" w:rsidRPr="00377141">
        <w:rPr>
          <w:rFonts w:ascii="Verdana" w:hAnsi="Verdana"/>
        </w:rPr>
        <w:t>e</w:t>
      </w:r>
      <w:r w:rsidR="006F6C3F" w:rsidRPr="00377141">
        <w:rPr>
          <w:rFonts w:ascii="Verdana" w:hAnsi="Verdana"/>
        </w:rPr>
        <w:t xml:space="preserve"> 1662/2007, ord. ass. BA 2191/17; PU 3729 del 27 novembre 2017, euro 60,78, RGE 5018/16, titolo 4016/2006 </w:t>
      </w:r>
      <w:r w:rsidR="00DD518C" w:rsidRPr="00377141">
        <w:rPr>
          <w:rFonts w:ascii="Verdana" w:hAnsi="Verdana"/>
        </w:rPr>
        <w:t>e</w:t>
      </w:r>
      <w:r w:rsidR="006F6C3F" w:rsidRPr="00377141">
        <w:rPr>
          <w:rFonts w:ascii="Verdana" w:hAnsi="Verdana"/>
        </w:rPr>
        <w:t xml:space="preserve"> 1662/2007, ord. ass. BA 2191/17; PU 3730 del 27 novembre 2017, euro 553,22, RGE 5026/16, titolo 142/2007 </w:t>
      </w:r>
      <w:r w:rsidR="00DD518C" w:rsidRPr="00377141">
        <w:rPr>
          <w:rFonts w:ascii="Verdana" w:hAnsi="Verdana"/>
        </w:rPr>
        <w:t>e</w:t>
      </w:r>
      <w:r w:rsidR="006F6C3F" w:rsidRPr="00377141">
        <w:rPr>
          <w:rFonts w:ascii="Verdana" w:hAnsi="Verdana"/>
        </w:rPr>
        <w:t xml:space="preserve"> 1100352/07, ord. ass. BA 2197/17; PU 3731 del 27 novembre 2017, euro 84,81, RGE 5026/16, titolo 142/2007</w:t>
      </w:r>
      <w:r w:rsidR="002A3936" w:rsidRPr="00377141">
        <w:rPr>
          <w:rFonts w:ascii="Verdana" w:hAnsi="Verdana"/>
        </w:rPr>
        <w:t>,</w:t>
      </w:r>
      <w:r w:rsidR="006F6C3F" w:rsidRPr="00377141">
        <w:rPr>
          <w:rFonts w:ascii="Verdana" w:hAnsi="Verdana"/>
        </w:rPr>
        <w:t xml:space="preserve"> 1100352/07, ord. ass. BA 2197/17; PU 3732 del 27 novembre 2017, euro 497,73, RGE 5027/16, titolo 257/2007</w:t>
      </w:r>
      <w:r w:rsidR="002A3936" w:rsidRPr="00377141">
        <w:rPr>
          <w:rFonts w:ascii="Verdana" w:hAnsi="Verdana"/>
        </w:rPr>
        <w:t>,</w:t>
      </w:r>
      <w:r w:rsidR="006F6C3F" w:rsidRPr="00377141">
        <w:rPr>
          <w:rFonts w:ascii="Verdana" w:hAnsi="Verdana"/>
        </w:rPr>
        <w:t xml:space="preserve"> 6962/07, ord. ass. BA 2198/17; PU 3733 del 27 novembre 2017, euro 74,43, RGE 5027/16, titolo 257/2007</w:t>
      </w:r>
      <w:r w:rsidR="002A3936" w:rsidRPr="00377141">
        <w:rPr>
          <w:rFonts w:ascii="Verdana" w:hAnsi="Verdana"/>
        </w:rPr>
        <w:t>,</w:t>
      </w:r>
      <w:r w:rsidR="006F6C3F" w:rsidRPr="00377141">
        <w:rPr>
          <w:rFonts w:ascii="Verdana" w:hAnsi="Verdana"/>
        </w:rPr>
        <w:t xml:space="preserve"> 6962/07, ord. ass. BA 2198/17; PU 3734 del 28 novembre 2017, euro 389,14, RGE 5046/16, titolo 947/2007 </w:t>
      </w:r>
      <w:r w:rsidR="00DD518C" w:rsidRPr="00377141">
        <w:rPr>
          <w:rFonts w:ascii="Verdana" w:hAnsi="Verdana"/>
        </w:rPr>
        <w:t>e</w:t>
      </w:r>
      <w:r w:rsidR="006F6C3F" w:rsidRPr="00377141">
        <w:rPr>
          <w:rFonts w:ascii="Verdana" w:hAnsi="Verdana"/>
        </w:rPr>
        <w:t xml:space="preserve"> 4329/01, ord. ass. BA 2201/17; PU 3735 del 28 novembre 2017, euro 54,11, RGE 5046/16, titolo 947/2007</w:t>
      </w:r>
      <w:r w:rsidR="002A3936" w:rsidRPr="00377141">
        <w:rPr>
          <w:rFonts w:ascii="Verdana" w:hAnsi="Verdana"/>
        </w:rPr>
        <w:t>,</w:t>
      </w:r>
      <w:r w:rsidR="006F6C3F" w:rsidRPr="00377141">
        <w:rPr>
          <w:rFonts w:ascii="Verdana" w:hAnsi="Verdana"/>
        </w:rPr>
        <w:t xml:space="preserve"> 4329/01, ord. ass. BA 2201/17; PU 3736 del 28 novembre 2017, euro 547,06, RGE 5053/16, titolo 1138/2007</w:t>
      </w:r>
      <w:r w:rsidR="002A3936" w:rsidRPr="00377141">
        <w:rPr>
          <w:rFonts w:ascii="Verdana" w:hAnsi="Verdana"/>
        </w:rPr>
        <w:t>,</w:t>
      </w:r>
      <w:r w:rsidR="006F6C3F" w:rsidRPr="00377141">
        <w:rPr>
          <w:rFonts w:ascii="Verdana" w:hAnsi="Verdana"/>
        </w:rPr>
        <w:t xml:space="preserve"> 4402/2001, ord. ass. BA 2203/17; </w:t>
      </w:r>
      <w:r w:rsidR="006F6C3F" w:rsidRPr="00377141">
        <w:rPr>
          <w:rFonts w:ascii="Verdana" w:hAnsi="Verdana"/>
          <w:color w:val="FF0000"/>
        </w:rPr>
        <w:t xml:space="preserve">PU 3737 </w:t>
      </w:r>
      <w:r w:rsidR="006F6C3F" w:rsidRPr="00377141">
        <w:rPr>
          <w:rFonts w:ascii="Verdana" w:hAnsi="Verdana"/>
        </w:rPr>
        <w:t>del 28 novembre 2017, euro 83,66, RGE 5053/16, titolo 1138/2007</w:t>
      </w:r>
      <w:r w:rsidR="002A3936" w:rsidRPr="00377141">
        <w:rPr>
          <w:rFonts w:ascii="Verdana" w:hAnsi="Verdana"/>
        </w:rPr>
        <w:t>,</w:t>
      </w:r>
      <w:r w:rsidR="006F6C3F" w:rsidRPr="00377141">
        <w:rPr>
          <w:rFonts w:ascii="Verdana" w:hAnsi="Verdana"/>
        </w:rPr>
        <w:t xml:space="preserve"> 4402/2001, ord. ass. BA 2203/17; PU 3738 del 28 novembre 2017, euro 462,88,</w:t>
      </w:r>
      <w:r w:rsidR="00BD2D4D" w:rsidRPr="00377141">
        <w:rPr>
          <w:rFonts w:ascii="Verdana" w:hAnsi="Verdana"/>
        </w:rPr>
        <w:t xml:space="preserve"> RGE 5109/16, titolo </w:t>
      </w:r>
      <w:r w:rsidR="00BD2D4D" w:rsidRPr="00377141">
        <w:rPr>
          <w:rFonts w:ascii="Verdana" w:hAnsi="Verdana"/>
          <w:color w:val="FF0000"/>
        </w:rPr>
        <w:t>1593/2007 e</w:t>
      </w:r>
      <w:r w:rsidR="006F6C3F" w:rsidRPr="00377141">
        <w:rPr>
          <w:rFonts w:ascii="Verdana" w:hAnsi="Verdana"/>
          <w:color w:val="FF0000"/>
        </w:rPr>
        <w:t xml:space="preserve"> 4914/2017</w:t>
      </w:r>
      <w:r w:rsidR="006F6C3F" w:rsidRPr="00377141">
        <w:rPr>
          <w:rFonts w:ascii="Verdana" w:hAnsi="Verdana"/>
        </w:rPr>
        <w:t xml:space="preserve">, ord. ass. </w:t>
      </w:r>
      <w:r w:rsidR="006F6C3F" w:rsidRPr="00377141">
        <w:rPr>
          <w:rFonts w:ascii="Verdana" w:hAnsi="Verdana"/>
        </w:rPr>
        <w:lastRenderedPageBreak/>
        <w:t xml:space="preserve">BA 2210/17; </w:t>
      </w:r>
      <w:r w:rsidR="006F6C3F" w:rsidRPr="00377141">
        <w:rPr>
          <w:rFonts w:ascii="Verdana" w:hAnsi="Verdana"/>
          <w:color w:val="FF0000"/>
        </w:rPr>
        <w:t xml:space="preserve">PU 3739 </w:t>
      </w:r>
      <w:r w:rsidR="006F6C3F" w:rsidRPr="00377141">
        <w:rPr>
          <w:rFonts w:ascii="Verdana" w:hAnsi="Verdana"/>
        </w:rPr>
        <w:t>del 28 novembre 2017, euro 67,91, RGE 5109/16, titolo 1593/2007</w:t>
      </w:r>
      <w:r w:rsidR="002A3936" w:rsidRPr="00377141">
        <w:rPr>
          <w:rFonts w:ascii="Verdana" w:hAnsi="Verdana"/>
        </w:rPr>
        <w:t>,</w:t>
      </w:r>
      <w:r w:rsidR="006F6C3F" w:rsidRPr="00377141">
        <w:rPr>
          <w:rFonts w:ascii="Verdana" w:hAnsi="Verdana"/>
        </w:rPr>
        <w:t xml:space="preserve"> </w:t>
      </w:r>
      <w:r w:rsidR="00BD2D4D" w:rsidRPr="00377141">
        <w:rPr>
          <w:rFonts w:ascii="Verdana" w:hAnsi="Verdana"/>
        </w:rPr>
        <w:t xml:space="preserve">RGE 5109/16, </w:t>
      </w:r>
      <w:r w:rsidR="00BD2D4D" w:rsidRPr="00377141">
        <w:rPr>
          <w:rFonts w:ascii="Verdana" w:hAnsi="Verdana"/>
          <w:color w:val="FF0000"/>
        </w:rPr>
        <w:t xml:space="preserve">titolo 1593/2007 e </w:t>
      </w:r>
      <w:r w:rsidR="006F6C3F" w:rsidRPr="00377141">
        <w:rPr>
          <w:rFonts w:ascii="Verdana" w:hAnsi="Verdana"/>
          <w:color w:val="FF0000"/>
        </w:rPr>
        <w:t>4914/2017</w:t>
      </w:r>
      <w:r w:rsidR="006F6C3F" w:rsidRPr="00377141">
        <w:rPr>
          <w:rFonts w:ascii="Verdana" w:hAnsi="Verdana"/>
        </w:rPr>
        <w:t xml:space="preserve">, ord. ass. BA 2210/17; </w:t>
      </w:r>
      <w:r w:rsidR="006F6C3F" w:rsidRPr="00377141">
        <w:rPr>
          <w:rFonts w:ascii="Verdana" w:hAnsi="Verdana"/>
          <w:color w:val="FF0000"/>
        </w:rPr>
        <w:t xml:space="preserve">PU 3740 </w:t>
      </w:r>
      <w:r w:rsidR="006F6C3F" w:rsidRPr="00377141">
        <w:rPr>
          <w:rFonts w:ascii="Verdana" w:hAnsi="Verdana"/>
        </w:rPr>
        <w:t>del 28 novembre 2017, euro 462,88, RGE 5089/16, titolo BA 2209/2017</w:t>
      </w:r>
      <w:r w:rsidR="00F14F4F" w:rsidRPr="00377141">
        <w:rPr>
          <w:rFonts w:ascii="Verdana" w:hAnsi="Verdana"/>
        </w:rPr>
        <w:t xml:space="preserve"> e</w:t>
      </w:r>
      <w:r w:rsidR="006F6C3F" w:rsidRPr="00377141">
        <w:rPr>
          <w:rFonts w:ascii="Verdana" w:hAnsi="Verdana"/>
        </w:rPr>
        <w:t xml:space="preserve"> 1591/2007, ord. ass. BA 2209/17; PU 3741 del 28 novembre 2017, euro 67,91, RGE 5089/16, titolo BA 2209/2017</w:t>
      </w:r>
      <w:r w:rsidR="00F14F4F" w:rsidRPr="00377141">
        <w:rPr>
          <w:rFonts w:ascii="Verdana" w:hAnsi="Verdana"/>
        </w:rPr>
        <w:t xml:space="preserve"> e</w:t>
      </w:r>
      <w:r w:rsidR="006F6C3F" w:rsidRPr="00377141">
        <w:rPr>
          <w:rFonts w:ascii="Verdana" w:hAnsi="Verdana"/>
        </w:rPr>
        <w:t xml:space="preserve"> 1591/2007, ord. ass. BA 2209/17; PU 3742 del 28 novembre 2017, euro 547,06, RGE 5054/2016, titolo 1142/2007</w:t>
      </w:r>
      <w:r w:rsidR="002A3936" w:rsidRPr="00377141">
        <w:rPr>
          <w:rFonts w:ascii="Verdana" w:hAnsi="Verdana"/>
        </w:rPr>
        <w:t xml:space="preserve"> e</w:t>
      </w:r>
      <w:r w:rsidR="006F6C3F" w:rsidRPr="00377141">
        <w:rPr>
          <w:rFonts w:ascii="Verdana" w:hAnsi="Verdana"/>
        </w:rPr>
        <w:t xml:space="preserve"> 3070/2001, ord. ass. BA 2204/17; PU 3743 del 28 novembre 2017, euro 83,66, RGE 5054/2016, titolo 1142/2007</w:t>
      </w:r>
      <w:r w:rsidR="002A3936" w:rsidRPr="00377141">
        <w:rPr>
          <w:rFonts w:ascii="Verdana" w:hAnsi="Verdana"/>
        </w:rPr>
        <w:t xml:space="preserve"> e </w:t>
      </w:r>
      <w:r w:rsidR="006F6C3F" w:rsidRPr="00377141">
        <w:rPr>
          <w:rFonts w:ascii="Verdana" w:hAnsi="Verdana"/>
        </w:rPr>
        <w:t>3070/2001, ord. ass. BA 2204/17; PU 3744 del 28 novembre 2017, euro 547,06,</w:t>
      </w:r>
      <w:r w:rsidR="002A3936" w:rsidRPr="00377141">
        <w:rPr>
          <w:rFonts w:ascii="Verdana" w:hAnsi="Verdana"/>
        </w:rPr>
        <w:t xml:space="preserve"> RGE 5050/16, titolo 1137/2007 e</w:t>
      </w:r>
      <w:r w:rsidR="006F6C3F" w:rsidRPr="00377141">
        <w:rPr>
          <w:rFonts w:ascii="Verdana" w:hAnsi="Verdana"/>
        </w:rPr>
        <w:t xml:space="preserve"> 4324/2001, ord. ass. BA 2202/17; PU 3745 del 28 novembre 2017, euro 83,66, RGE </w:t>
      </w:r>
      <w:r w:rsidR="002A3936" w:rsidRPr="00377141">
        <w:rPr>
          <w:rFonts w:ascii="Verdana" w:hAnsi="Verdana"/>
        </w:rPr>
        <w:t>5050/16, titolo 1137/2007 e</w:t>
      </w:r>
      <w:r w:rsidR="006F6C3F" w:rsidRPr="00377141">
        <w:rPr>
          <w:rFonts w:ascii="Verdana" w:hAnsi="Verdana"/>
        </w:rPr>
        <w:t xml:space="preserve"> 4324/2001, ord. ass. BA 2202/17; PU 3746 del 28 novembre 2017, euro 1100,44,</w:t>
      </w:r>
      <w:r w:rsidR="002A3936" w:rsidRPr="00377141">
        <w:rPr>
          <w:rFonts w:ascii="Verdana" w:hAnsi="Verdana"/>
        </w:rPr>
        <w:t xml:space="preserve"> RGE 4998/16, titolo 960/2001 e </w:t>
      </w:r>
      <w:r w:rsidR="006F6C3F" w:rsidRPr="00377141">
        <w:rPr>
          <w:rFonts w:ascii="Verdana" w:hAnsi="Verdana"/>
        </w:rPr>
        <w:t>4924/2008, ord. ass. BA 2185/17; PU 3747 del 28 novembre 2017, euro 187,21,</w:t>
      </w:r>
      <w:r w:rsidR="002A3936" w:rsidRPr="00377141">
        <w:rPr>
          <w:rFonts w:ascii="Verdana" w:hAnsi="Verdana"/>
        </w:rPr>
        <w:t xml:space="preserve"> RGE 4998/16, titolo 960/2001 e </w:t>
      </w:r>
      <w:r w:rsidR="006F6C3F" w:rsidRPr="00377141">
        <w:rPr>
          <w:rFonts w:ascii="Verdana" w:hAnsi="Verdana"/>
        </w:rPr>
        <w:t>4924/2008, ord. ass. BA 2185/17; PU 3749 del 29 novembre 2017, euro 729,41,</w:t>
      </w:r>
      <w:r w:rsidR="002A3936" w:rsidRPr="00377141">
        <w:rPr>
          <w:rFonts w:ascii="Verdana" w:hAnsi="Verdana"/>
        </w:rPr>
        <w:t xml:space="preserve"> RGE 5128/16, titolo 3597/2007 e</w:t>
      </w:r>
      <w:r w:rsidR="006F6C3F" w:rsidRPr="00377141">
        <w:rPr>
          <w:rFonts w:ascii="Verdana" w:hAnsi="Verdana"/>
        </w:rPr>
        <w:t xml:space="preserve"> 1652/2002, ord. ass. BA 2223/17; PU 3750 del 29 novembre 2017, euro 117,78, RGE 5128/16, titolo 3597/2007</w:t>
      </w:r>
      <w:r w:rsidR="002A3936" w:rsidRPr="00377141">
        <w:rPr>
          <w:rFonts w:ascii="Verdana" w:hAnsi="Verdana"/>
        </w:rPr>
        <w:t>,</w:t>
      </w:r>
      <w:r w:rsidR="006F6C3F" w:rsidRPr="00377141">
        <w:rPr>
          <w:rFonts w:ascii="Verdana" w:hAnsi="Verdana"/>
        </w:rPr>
        <w:t xml:space="preserve"> 1652/2002, ord. ass. BA 2223/17; PU 3751 del 29 novembre 2017, euro 389,14, RGE 5045/16, titolo 948/2007</w:t>
      </w:r>
      <w:r w:rsidR="002A3936" w:rsidRPr="00377141">
        <w:rPr>
          <w:rFonts w:ascii="Verdana" w:hAnsi="Verdana"/>
        </w:rPr>
        <w:t xml:space="preserve">, </w:t>
      </w:r>
      <w:r w:rsidR="006F6C3F" w:rsidRPr="00377141">
        <w:rPr>
          <w:rFonts w:ascii="Verdana" w:hAnsi="Verdana"/>
        </w:rPr>
        <w:t>6998/2007, ord. ass. BA 2200/17; PU 3752 del 29 novembre 2017, euro 54,11, RGE 5045/16, titolo 948/2007</w:t>
      </w:r>
      <w:r w:rsidR="002A3936" w:rsidRPr="00377141">
        <w:rPr>
          <w:rFonts w:ascii="Verdana" w:hAnsi="Verdana"/>
        </w:rPr>
        <w:t xml:space="preserve"> e</w:t>
      </w:r>
      <w:r w:rsidR="006F6C3F" w:rsidRPr="00377141">
        <w:rPr>
          <w:rFonts w:ascii="Verdana" w:hAnsi="Verdana"/>
        </w:rPr>
        <w:t xml:space="preserve"> 6998/2007, ord. ass. BA 2200/17; PU 3753 del 29 novembre 2017, euro 917,63, RGE 4917/16, titolo 640/2001</w:t>
      </w:r>
      <w:r w:rsidR="002A3936" w:rsidRPr="00377141">
        <w:rPr>
          <w:rFonts w:ascii="Verdana" w:hAnsi="Verdana"/>
        </w:rPr>
        <w:t xml:space="preserve"> e</w:t>
      </w:r>
      <w:r w:rsidR="006F6C3F" w:rsidRPr="00377141">
        <w:rPr>
          <w:rFonts w:ascii="Verdana" w:hAnsi="Verdana"/>
        </w:rPr>
        <w:t xml:space="preserve"> 841/2007, ord. ass. BA 2180/17; PU 3754 del 29 novembre 2017, euro 153</w:t>
      </w:r>
      <w:r w:rsidR="002A3936" w:rsidRPr="00377141">
        <w:rPr>
          <w:rFonts w:ascii="Verdana" w:hAnsi="Verdana"/>
        </w:rPr>
        <w:t>,</w:t>
      </w:r>
      <w:r w:rsidR="00862C99" w:rsidRPr="00377141">
        <w:rPr>
          <w:rFonts w:ascii="Verdana" w:hAnsi="Verdana"/>
        </w:rPr>
        <w:t>00</w:t>
      </w:r>
      <w:r w:rsidR="002A3936" w:rsidRPr="00377141">
        <w:rPr>
          <w:rFonts w:ascii="Verdana" w:hAnsi="Verdana"/>
        </w:rPr>
        <w:t xml:space="preserve"> RGE 4917/16, titolo 640/2001 e</w:t>
      </w:r>
      <w:r w:rsidR="006F6C3F" w:rsidRPr="00377141">
        <w:rPr>
          <w:rFonts w:ascii="Verdana" w:hAnsi="Verdana"/>
        </w:rPr>
        <w:t xml:space="preserve"> 841/2007, ord. ass. BA 2180/17; PU 3755 del 29 novembre 2017, euro 1239,46, RGE 4916/16, titolo 595/2001 </w:t>
      </w:r>
      <w:r w:rsidR="002A3936" w:rsidRPr="00377141">
        <w:rPr>
          <w:rFonts w:ascii="Verdana" w:hAnsi="Verdana"/>
        </w:rPr>
        <w:t>e</w:t>
      </w:r>
      <w:r w:rsidR="006F6C3F" w:rsidRPr="00377141">
        <w:rPr>
          <w:rFonts w:ascii="Verdana" w:hAnsi="Verdana"/>
        </w:rPr>
        <w:t xml:space="preserve"> 4903/2008, ord. ass. BA 2179/17; PU 3756 del 29 novembre 2017, euro 213,22, RGE 4916/16, titolo 595/2001</w:t>
      </w:r>
      <w:r w:rsidR="002A3936" w:rsidRPr="00377141">
        <w:rPr>
          <w:rFonts w:ascii="Verdana" w:hAnsi="Verdana"/>
        </w:rPr>
        <w:t>,</w:t>
      </w:r>
      <w:r w:rsidR="006F6C3F" w:rsidRPr="00377141">
        <w:rPr>
          <w:rFonts w:ascii="Verdana" w:hAnsi="Verdana"/>
        </w:rPr>
        <w:t xml:space="preserve"> 4903/2008, ord. ass. BA 2179/17; PU 3757 del 29 novembre 2017, euro 1060,69, RGE 4945/2016, titolo 953/2001</w:t>
      </w:r>
      <w:r w:rsidR="002A3936" w:rsidRPr="00377141">
        <w:rPr>
          <w:rFonts w:ascii="Verdana" w:hAnsi="Verdana"/>
        </w:rPr>
        <w:t xml:space="preserve"> e</w:t>
      </w:r>
      <w:r w:rsidR="006F6C3F" w:rsidRPr="00377141">
        <w:rPr>
          <w:rFonts w:ascii="Verdana" w:hAnsi="Verdana"/>
        </w:rPr>
        <w:t xml:space="preserve"> 4062/2007, ord. ass. BA 2184/17; PU 3758 del 29 novembre 2017, euro 179,77, RGE 4945/2016, titolo 953/2001 </w:t>
      </w:r>
      <w:r w:rsidR="002A3936" w:rsidRPr="00377141">
        <w:rPr>
          <w:rFonts w:ascii="Verdana" w:hAnsi="Verdana"/>
        </w:rPr>
        <w:t>e</w:t>
      </w:r>
      <w:r w:rsidR="006F6C3F" w:rsidRPr="00377141">
        <w:rPr>
          <w:rFonts w:ascii="Verdana" w:hAnsi="Verdana"/>
        </w:rPr>
        <w:t xml:space="preserve"> 4062/2007, ord. ass. BA 2184/17; PU 3759 del 29 novembre </w:t>
      </w:r>
      <w:r w:rsidR="006F6C3F" w:rsidRPr="00377141">
        <w:rPr>
          <w:rFonts w:ascii="Verdana" w:hAnsi="Verdana"/>
        </w:rPr>
        <w:lastRenderedPageBreak/>
        <w:t>2017, euro 497,73, RGE 5044/2016, titolo 260/2007</w:t>
      </w:r>
      <w:r w:rsidR="002A3936" w:rsidRPr="00377141">
        <w:rPr>
          <w:rFonts w:ascii="Verdana" w:hAnsi="Verdana"/>
        </w:rPr>
        <w:t xml:space="preserve"> e</w:t>
      </w:r>
      <w:r w:rsidR="006F6C3F" w:rsidRPr="00377141">
        <w:rPr>
          <w:rFonts w:ascii="Verdana" w:hAnsi="Verdana"/>
        </w:rPr>
        <w:t xml:space="preserve"> 8288/2007, ord. ass. BA 2199/17; PU 3760 del 29 novembre 2017, euro 74,43, RGE 5044/2016, titolo 260/2007</w:t>
      </w:r>
      <w:r w:rsidR="002A3936" w:rsidRPr="00377141">
        <w:rPr>
          <w:rFonts w:ascii="Verdana" w:hAnsi="Verdana"/>
        </w:rPr>
        <w:t xml:space="preserve"> e </w:t>
      </w:r>
      <w:r w:rsidR="006F6C3F" w:rsidRPr="00377141">
        <w:rPr>
          <w:rFonts w:ascii="Verdana" w:hAnsi="Verdana"/>
        </w:rPr>
        <w:t xml:space="preserve">8288/2007, ord. ass. BA 2199/17; PU 3761 del 29 novembre 2017, euro 602,67, RGE 1774/17, titolo 4760/2008 </w:t>
      </w:r>
      <w:r w:rsidR="00DD518C" w:rsidRPr="00377141">
        <w:rPr>
          <w:rFonts w:ascii="Verdana" w:hAnsi="Verdana"/>
        </w:rPr>
        <w:t>e</w:t>
      </w:r>
      <w:r w:rsidR="006F6C3F" w:rsidRPr="00377141">
        <w:rPr>
          <w:rFonts w:ascii="Verdana" w:hAnsi="Verdana"/>
        </w:rPr>
        <w:t xml:space="preserve"> 3900/2001, ord. ass. BA 2616/17; PU 3762 del 29 novembre 2017, euro 91,53, RGE 1774/17, titolo 4760/2008</w:t>
      </w:r>
      <w:r w:rsidR="002A3936" w:rsidRPr="00377141">
        <w:rPr>
          <w:rFonts w:ascii="Verdana" w:hAnsi="Verdana"/>
        </w:rPr>
        <w:t xml:space="preserve"> e</w:t>
      </w:r>
      <w:r w:rsidR="006F6C3F" w:rsidRPr="00377141">
        <w:rPr>
          <w:rFonts w:ascii="Verdana" w:hAnsi="Verdana"/>
        </w:rPr>
        <w:t xml:space="preserve"> 3900/2001, ord. ass. BA 2616/17; PU 3763 del 29 novembre 2017, euro 664,58,</w:t>
      </w:r>
      <w:r w:rsidR="002A3936" w:rsidRPr="00377141">
        <w:rPr>
          <w:rFonts w:ascii="Verdana" w:hAnsi="Verdana"/>
        </w:rPr>
        <w:t xml:space="preserve"> RGE 1844/17, titolo 8411/2009 e</w:t>
      </w:r>
      <w:r w:rsidR="006F6C3F" w:rsidRPr="00377141">
        <w:rPr>
          <w:rFonts w:ascii="Verdana" w:hAnsi="Verdana"/>
        </w:rPr>
        <w:t xml:space="preserve"> 5594/2001, ord. ass. BA 2624/17; PU 3764 del 29 novembre 2017, euro 103,12,</w:t>
      </w:r>
      <w:r w:rsidR="002A3936" w:rsidRPr="00377141">
        <w:rPr>
          <w:rFonts w:ascii="Verdana" w:hAnsi="Verdana"/>
        </w:rPr>
        <w:t xml:space="preserve"> RGE 1844/17, titolo 8411/2009 e</w:t>
      </w:r>
      <w:r w:rsidR="006F6C3F" w:rsidRPr="00377141">
        <w:rPr>
          <w:rFonts w:ascii="Verdana" w:hAnsi="Verdana"/>
        </w:rPr>
        <w:t xml:space="preserve"> 5594/2001, ord. ass. BA 2624/17; PU 3765 del 29 novembre 2017, euro 771,22, RGE 1845/17, titolo 8651/2009</w:t>
      </w:r>
      <w:r w:rsidR="002A3936" w:rsidRPr="00377141">
        <w:rPr>
          <w:rFonts w:ascii="Verdana" w:hAnsi="Verdana"/>
        </w:rPr>
        <w:t xml:space="preserve"> e </w:t>
      </w:r>
      <w:r w:rsidR="006F6C3F" w:rsidRPr="00377141">
        <w:rPr>
          <w:rFonts w:ascii="Verdana" w:hAnsi="Verdana"/>
        </w:rPr>
        <w:t>488/2001, ord. ass. BA 2705/17; PU 3766 del 29 novembre 2017, euro 123,08,</w:t>
      </w:r>
      <w:r w:rsidR="002A3936" w:rsidRPr="00377141">
        <w:rPr>
          <w:rFonts w:ascii="Verdana" w:hAnsi="Verdana"/>
        </w:rPr>
        <w:t xml:space="preserve"> RGE 1845/17, titolo 8651/2009 e</w:t>
      </w:r>
      <w:r w:rsidR="006F6C3F" w:rsidRPr="00377141">
        <w:rPr>
          <w:rFonts w:ascii="Verdana" w:hAnsi="Verdana"/>
        </w:rPr>
        <w:t xml:space="preserve"> 488/2001, ord. ass. BA 2705/17; PU 3767 del 29 novembre 2017, euro 410,44, RGE 1841/17, titolo 4922/2008</w:t>
      </w:r>
      <w:r w:rsidR="002A3936" w:rsidRPr="00377141">
        <w:rPr>
          <w:rFonts w:ascii="Verdana" w:hAnsi="Verdana"/>
        </w:rPr>
        <w:t>,</w:t>
      </w:r>
      <w:r w:rsidR="006F6C3F" w:rsidRPr="00377141">
        <w:rPr>
          <w:rFonts w:ascii="Verdana" w:hAnsi="Verdana"/>
        </w:rPr>
        <w:t xml:space="preserve"> 4470/2001, ord. ass. BA 2697/17; PU 3768 del 29 novembre 2017, euro 55,56, RGE 1841/17, titolo 4922/2008  4470/2001, ord. ass. BA 2697/17; PU 3769 del 29 novembre 2017, euro 370,42, RGE 1838/17, titolo 4909/2008</w:t>
      </w:r>
      <w:r w:rsidR="002A3936" w:rsidRPr="00377141">
        <w:rPr>
          <w:rFonts w:ascii="Verdana" w:hAnsi="Verdana"/>
        </w:rPr>
        <w:t>,</w:t>
      </w:r>
      <w:r w:rsidR="006F6C3F" w:rsidRPr="00377141">
        <w:rPr>
          <w:rFonts w:ascii="Verdana" w:hAnsi="Verdana"/>
        </w:rPr>
        <w:t xml:space="preserve"> 661/2001, ord. ass. BA 2699/17; PU 3770 del 29 novembre 2017, euro 48,08, RGE 1838/17, titolo 4909/2008 </w:t>
      </w:r>
      <w:r w:rsidR="002A3936" w:rsidRPr="00377141">
        <w:rPr>
          <w:rFonts w:ascii="Verdana" w:hAnsi="Verdana"/>
        </w:rPr>
        <w:t>e</w:t>
      </w:r>
      <w:r w:rsidR="006F6C3F" w:rsidRPr="00377141">
        <w:rPr>
          <w:rFonts w:ascii="Verdana" w:hAnsi="Verdana"/>
        </w:rPr>
        <w:t xml:space="preserve"> 661/2001, ord. ass. BA 2699/17; PU 3771 del 29 novembre 2017, euro 378,64, RGE 1837/17, titolo 4904/2008 </w:t>
      </w:r>
      <w:r w:rsidR="002A3936" w:rsidRPr="00377141">
        <w:rPr>
          <w:rFonts w:ascii="Verdana" w:hAnsi="Verdana"/>
        </w:rPr>
        <w:t>e</w:t>
      </w:r>
      <w:r w:rsidR="006F6C3F" w:rsidRPr="00377141">
        <w:rPr>
          <w:rFonts w:ascii="Verdana" w:hAnsi="Verdana"/>
        </w:rPr>
        <w:t xml:space="preserve"> 486/2001, ord. ass. BA 2701/17; PU 3772 del 29 novembre 2017, euro 49,61, RGE 1837/17, titolo 4904/2008</w:t>
      </w:r>
      <w:r w:rsidR="00BC547B" w:rsidRPr="00377141">
        <w:rPr>
          <w:rFonts w:ascii="Verdana" w:hAnsi="Verdana"/>
        </w:rPr>
        <w:t>,</w:t>
      </w:r>
      <w:r w:rsidR="006F6C3F" w:rsidRPr="00377141">
        <w:rPr>
          <w:rFonts w:ascii="Verdana" w:hAnsi="Verdana"/>
        </w:rPr>
        <w:t xml:space="preserve"> 486/2001, ord. ass. BA 2701/17; PU 3773 del 29 novembre 2017, euro 378,64, RGE 1839/17, titolo 653/2001 </w:t>
      </w:r>
      <w:r w:rsidR="002A3936" w:rsidRPr="00377141">
        <w:rPr>
          <w:rFonts w:ascii="Verdana" w:hAnsi="Verdana"/>
        </w:rPr>
        <w:t>e</w:t>
      </w:r>
      <w:r w:rsidR="006F6C3F" w:rsidRPr="00377141">
        <w:rPr>
          <w:rFonts w:ascii="Verdana" w:hAnsi="Verdana"/>
        </w:rPr>
        <w:t xml:space="preserve"> 4910/2008, ord. ass. BA 2700/17; PU 3774 del 29 novembre 2017, euro 49,61, RGE 1839/17, titolo 653/2001</w:t>
      </w:r>
      <w:r w:rsidR="00BC547B" w:rsidRPr="00377141">
        <w:rPr>
          <w:rFonts w:ascii="Verdana" w:hAnsi="Verdana"/>
        </w:rPr>
        <w:t>,</w:t>
      </w:r>
      <w:r w:rsidR="006F6C3F" w:rsidRPr="00377141">
        <w:rPr>
          <w:rFonts w:ascii="Verdana" w:hAnsi="Verdana"/>
        </w:rPr>
        <w:t xml:space="preserve"> 4910/2008, ord. ass. BA 2700/17; PU 3775 del 29 novembre 2017, euro 434,56, RGE 1846/17, titolo 2362/2001</w:t>
      </w:r>
      <w:r w:rsidR="002A3936" w:rsidRPr="00377141">
        <w:rPr>
          <w:rFonts w:ascii="Verdana" w:hAnsi="Verdana"/>
        </w:rPr>
        <w:t xml:space="preserve"> e</w:t>
      </w:r>
      <w:r w:rsidR="006F6C3F" w:rsidRPr="00377141">
        <w:rPr>
          <w:rFonts w:ascii="Verdana" w:hAnsi="Verdana"/>
        </w:rPr>
        <w:t xml:space="preserve"> 9372/2009, ord. ass. BA 2702/17; PU 3776 del 29 novembre 2017, euro 60,08, RGE 1846/17, titolo 2362/2001</w:t>
      </w:r>
      <w:r w:rsidR="002A3936" w:rsidRPr="00377141">
        <w:rPr>
          <w:rFonts w:ascii="Verdana" w:hAnsi="Verdana"/>
        </w:rPr>
        <w:t xml:space="preserve"> e</w:t>
      </w:r>
      <w:r w:rsidR="006F6C3F" w:rsidRPr="00377141">
        <w:rPr>
          <w:rFonts w:ascii="Verdana" w:hAnsi="Verdana"/>
        </w:rPr>
        <w:t xml:space="preserve"> 9372/2009, ord. ass. BA 2702/17; PU 3777 del 29 novembre 2017, euro 636,28, RGE 1842/17, titolo 920/2001</w:t>
      </w:r>
      <w:r w:rsidR="00BC547B" w:rsidRPr="00377141">
        <w:rPr>
          <w:rFonts w:ascii="Verdana" w:hAnsi="Verdana"/>
        </w:rPr>
        <w:t>,</w:t>
      </w:r>
      <w:r w:rsidR="006F6C3F" w:rsidRPr="00377141">
        <w:rPr>
          <w:rFonts w:ascii="Verdana" w:hAnsi="Verdana"/>
        </w:rPr>
        <w:t xml:space="preserve"> 3599/2009, ord. ass. BA 2698/17; PU 3778 del 29 novembre 2017, euro 97,83</w:t>
      </w:r>
      <w:r w:rsidR="00E94278" w:rsidRPr="00377141">
        <w:rPr>
          <w:rFonts w:ascii="Verdana" w:hAnsi="Verdana"/>
        </w:rPr>
        <w:t>, RGE 1842/17, titolo 920/2001 e</w:t>
      </w:r>
      <w:r w:rsidR="006F6C3F" w:rsidRPr="00377141">
        <w:rPr>
          <w:rFonts w:ascii="Verdana" w:hAnsi="Verdana"/>
        </w:rPr>
        <w:t xml:space="preserve"> 3599/2009, ord. ass. BA 2698/17; PU 3779 del 29 novembre </w:t>
      </w:r>
      <w:r w:rsidR="006F6C3F" w:rsidRPr="00377141">
        <w:rPr>
          <w:rFonts w:ascii="Verdana" w:hAnsi="Verdana"/>
        </w:rPr>
        <w:lastRenderedPageBreak/>
        <w:t>2017, euro 853,8</w:t>
      </w:r>
      <w:r w:rsidR="00E94278" w:rsidRPr="00377141">
        <w:rPr>
          <w:rFonts w:ascii="Verdana" w:hAnsi="Verdana"/>
        </w:rPr>
        <w:t>, RGE 1843/17, titolo 522/2001 e</w:t>
      </w:r>
      <w:r w:rsidR="006F6C3F" w:rsidRPr="00377141">
        <w:rPr>
          <w:rFonts w:ascii="Verdana" w:hAnsi="Verdana"/>
        </w:rPr>
        <w:t xml:space="preserve"> 4316/2009, ord. ass. BA 2706/17; PU 3780 del 29 novembre 2017, euro 138,53, RGE</w:t>
      </w:r>
      <w:r w:rsidR="00E94278" w:rsidRPr="00377141">
        <w:rPr>
          <w:rFonts w:ascii="Verdana" w:hAnsi="Verdana"/>
        </w:rPr>
        <w:t xml:space="preserve"> 1843/17, titolo 522/2001 e</w:t>
      </w:r>
      <w:r w:rsidR="006F6C3F" w:rsidRPr="00377141">
        <w:rPr>
          <w:rFonts w:ascii="Verdana" w:hAnsi="Verdana"/>
        </w:rPr>
        <w:t xml:space="preserve"> 4316/2009, ord. ass. BA 2706/17; PU 3781 del 29 novembre 2017, euro 543,37, RGE 1902/17, titolo 2508/</w:t>
      </w:r>
      <w:r w:rsidR="00E94278" w:rsidRPr="00377141">
        <w:rPr>
          <w:rFonts w:ascii="Verdana" w:hAnsi="Verdana"/>
        </w:rPr>
        <w:t>2001 e</w:t>
      </w:r>
      <w:r w:rsidR="006F6C3F" w:rsidRPr="00377141">
        <w:rPr>
          <w:rFonts w:ascii="Verdana" w:hAnsi="Verdana"/>
        </w:rPr>
        <w:t xml:space="preserve"> 6947/2007, ord. ass. BA 2703/17; PU 3782 del 29 novembre 2017, euro 80,44,</w:t>
      </w:r>
      <w:r w:rsidR="00E94278" w:rsidRPr="00377141">
        <w:rPr>
          <w:rFonts w:ascii="Verdana" w:hAnsi="Verdana"/>
        </w:rPr>
        <w:t xml:space="preserve"> RGE 1902/17, titolo 2508/2001 e </w:t>
      </w:r>
      <w:r w:rsidR="006F6C3F" w:rsidRPr="00377141">
        <w:rPr>
          <w:rFonts w:ascii="Verdana" w:hAnsi="Verdana"/>
        </w:rPr>
        <w:t xml:space="preserve">6947/2007, ord. ass. BA 2703/17; PU 3783 del 29 novembre 2017, euro 543,37, RGE 1903/17, titolo 2747/2001 </w:t>
      </w:r>
      <w:r w:rsidR="00BD2D4D" w:rsidRPr="00377141">
        <w:rPr>
          <w:rFonts w:ascii="Verdana" w:hAnsi="Verdana"/>
        </w:rPr>
        <w:t>e</w:t>
      </w:r>
      <w:r w:rsidR="006F6C3F" w:rsidRPr="00377141">
        <w:rPr>
          <w:rFonts w:ascii="Verdana" w:hAnsi="Verdana"/>
        </w:rPr>
        <w:t xml:space="preserve"> 6948/2007, ord. ass. BA 2612/17; PU 3784 del 29 novembre 2017, euro 80,44, RGE 1903/17, titolo 2747/2001 </w:t>
      </w:r>
      <w:r w:rsidR="00BD2D4D" w:rsidRPr="00377141">
        <w:rPr>
          <w:rFonts w:ascii="Verdana" w:hAnsi="Verdana"/>
        </w:rPr>
        <w:t xml:space="preserve">e </w:t>
      </w:r>
      <w:r w:rsidR="006F6C3F" w:rsidRPr="00377141">
        <w:rPr>
          <w:rFonts w:ascii="Verdana" w:hAnsi="Verdana"/>
        </w:rPr>
        <w:t xml:space="preserve">6948/2007, ord. ass. BA 2612/17; PU 3785 del 29 novembre 2017, euro 543,37, RGE 1904/17, titolo 2761/2001 </w:t>
      </w:r>
      <w:r w:rsidR="00BD2D4D" w:rsidRPr="00377141">
        <w:rPr>
          <w:rFonts w:ascii="Verdana" w:hAnsi="Verdana"/>
        </w:rPr>
        <w:t>e</w:t>
      </w:r>
      <w:r w:rsidR="006F6C3F" w:rsidRPr="00377141">
        <w:rPr>
          <w:rFonts w:ascii="Verdana" w:hAnsi="Verdana"/>
        </w:rPr>
        <w:t xml:space="preserve"> 6949/2007, ord. ass. BA 2611/17; PU 3786 del 29 novembre 2017, euro 80,44, RGE 1904/17, titolo 2761/2001 </w:t>
      </w:r>
      <w:r w:rsidR="00F14F4F" w:rsidRPr="00377141">
        <w:rPr>
          <w:rFonts w:ascii="Verdana" w:hAnsi="Verdana"/>
        </w:rPr>
        <w:t>e</w:t>
      </w:r>
      <w:r w:rsidR="006F6C3F" w:rsidRPr="00377141">
        <w:rPr>
          <w:rFonts w:ascii="Verdana" w:hAnsi="Verdana"/>
        </w:rPr>
        <w:t xml:space="preserve"> 6949/2007, ord. ass. BA 2611/17; PU </w:t>
      </w:r>
      <w:r w:rsidR="006F6C3F" w:rsidRPr="00377141">
        <w:rPr>
          <w:rFonts w:ascii="Verdana" w:hAnsi="Verdana"/>
          <w:color w:val="FF0000"/>
        </w:rPr>
        <w:t xml:space="preserve">3787 </w:t>
      </w:r>
      <w:r w:rsidR="006F6C3F" w:rsidRPr="00377141">
        <w:rPr>
          <w:rFonts w:ascii="Verdana" w:hAnsi="Verdana"/>
        </w:rPr>
        <w:t xml:space="preserve">del 29 novembre 2017, euro 1003,74, RGE 1890/17, titolo 4625/2006 </w:t>
      </w:r>
      <w:r w:rsidR="00F14F4F" w:rsidRPr="00377141">
        <w:rPr>
          <w:rFonts w:ascii="Verdana" w:hAnsi="Verdana"/>
        </w:rPr>
        <w:t>e</w:t>
      </w:r>
      <w:r w:rsidR="006F6C3F" w:rsidRPr="00377141">
        <w:rPr>
          <w:rFonts w:ascii="Verdana" w:hAnsi="Verdana"/>
        </w:rPr>
        <w:t xml:space="preserve"> 3901/2001, ord. ass. BA 2617/17; PU 3788 del 29 novembre 2017, euro 166,59,</w:t>
      </w:r>
      <w:r w:rsidR="00E94278" w:rsidRPr="00377141">
        <w:rPr>
          <w:rFonts w:ascii="Verdana" w:hAnsi="Verdana"/>
        </w:rPr>
        <w:t xml:space="preserve"> RGE 1890/17, titolo 4625/2006 e</w:t>
      </w:r>
      <w:r w:rsidR="006F6C3F" w:rsidRPr="00377141">
        <w:rPr>
          <w:rFonts w:ascii="Verdana" w:hAnsi="Verdana"/>
        </w:rPr>
        <w:t xml:space="preserve"> 3901/2001, ord. ass. BA 2617/17; PU 3789 del 29 novembre 2017, euro 4925,4, RGE 2185/17, titolo 3760/2008, ord. ass. BA 2994/17; PU 3790 del 29 novembre 2017, euro 886,87, RGE 2185/17, titolo 3760/2008, ord. ass. BA 2994/17; PU 3791 del 29 novembre 2017, euro 1588,74, RGE 2184/17, titolo 3760/2008, ord. ass. BA 2992/17; PU 3792 del 29 novembre 2017, euro 603,3, RGE 2735/17, titolo 8356/2007 - 218/2008, ord. ass. BA 2847/17; PU 3793 del 29 novembre 2017, euro 91,65, RGE 2735/17, titolo 8356/2007 - 218/2008, ord. ass. BA 2847/17; PU 3794 del 29 novembre 2017, euro 603,3, RGE 2731/17, titolo 6949/2007 - 219/2008, ord. ass. BA 2851/17; PU 3795 del 29 novembre 2017, euro 91,65, RGE 2731/17, titolo 6949/2007 </w:t>
      </w:r>
      <w:r w:rsidR="00EF124F" w:rsidRPr="00377141">
        <w:rPr>
          <w:rFonts w:ascii="Verdana" w:hAnsi="Verdana"/>
        </w:rPr>
        <w:t xml:space="preserve">e </w:t>
      </w:r>
      <w:r w:rsidR="006F6C3F" w:rsidRPr="00377141">
        <w:rPr>
          <w:rFonts w:ascii="Verdana" w:hAnsi="Verdana"/>
        </w:rPr>
        <w:t>219/2008, ord. ass. BA 2851/17; PU 3796 del 29 novembre 2017, euro 465,02,</w:t>
      </w:r>
      <w:r w:rsidR="00E94278" w:rsidRPr="00377141">
        <w:rPr>
          <w:rFonts w:ascii="Verdana" w:hAnsi="Verdana"/>
        </w:rPr>
        <w:t xml:space="preserve"> RGE 2736/17, titolo 1483/2007 e</w:t>
      </w:r>
      <w:r w:rsidR="006F6C3F" w:rsidRPr="00377141">
        <w:rPr>
          <w:rFonts w:ascii="Verdana" w:hAnsi="Verdana"/>
        </w:rPr>
        <w:t xml:space="preserve"> 1365/2008, ord. ass. BA 2846/17; PU 3797 del 29 novembre 2017, euro 65,78, RGE 2736/17, titolo 1483/2007 </w:t>
      </w:r>
      <w:r w:rsidR="00EF124F" w:rsidRPr="00377141">
        <w:rPr>
          <w:rFonts w:ascii="Verdana" w:hAnsi="Verdana"/>
        </w:rPr>
        <w:t xml:space="preserve">e </w:t>
      </w:r>
      <w:r w:rsidR="006F6C3F" w:rsidRPr="00377141">
        <w:rPr>
          <w:rFonts w:ascii="Verdana" w:hAnsi="Verdana"/>
        </w:rPr>
        <w:t>1365/2008, ord. ass. BA 2846/17; PU 3798 del 29 novembre 2017, euro 465,03,</w:t>
      </w:r>
      <w:r w:rsidR="00EF124F" w:rsidRPr="00377141">
        <w:rPr>
          <w:rFonts w:ascii="Verdana" w:hAnsi="Verdana"/>
        </w:rPr>
        <w:t xml:space="preserve"> RGE 2734/17, titolo 8357/2007 e</w:t>
      </w:r>
      <w:r w:rsidR="006F6C3F" w:rsidRPr="00377141">
        <w:rPr>
          <w:rFonts w:ascii="Verdana" w:hAnsi="Verdana"/>
        </w:rPr>
        <w:t xml:space="preserve"> 522/2008, ord. ass. BA 2848/17; PU 3799 del 29 novembre 2017, euro 65,78, RGE 2734/17, titolo 8357/2007 </w:t>
      </w:r>
      <w:r w:rsidR="00EF124F" w:rsidRPr="00377141">
        <w:rPr>
          <w:rFonts w:ascii="Verdana" w:hAnsi="Verdana"/>
        </w:rPr>
        <w:t>e</w:t>
      </w:r>
      <w:r w:rsidR="006F6C3F" w:rsidRPr="00377141">
        <w:rPr>
          <w:rFonts w:ascii="Verdana" w:hAnsi="Verdana"/>
        </w:rPr>
        <w:t xml:space="preserve"> 522/2008, </w:t>
      </w:r>
      <w:r w:rsidR="006F6C3F" w:rsidRPr="00377141">
        <w:rPr>
          <w:rFonts w:ascii="Verdana" w:hAnsi="Verdana"/>
        </w:rPr>
        <w:lastRenderedPageBreak/>
        <w:t xml:space="preserve">ord. ass. BA 2848/17; PU 3800 del 29 novembre 2017, euro 465,03, RGE 2732/17, titolo 1366/2008 </w:t>
      </w:r>
      <w:r w:rsidR="00EF124F" w:rsidRPr="00377141">
        <w:rPr>
          <w:rFonts w:ascii="Verdana" w:hAnsi="Verdana"/>
        </w:rPr>
        <w:t>e</w:t>
      </w:r>
      <w:r w:rsidR="006F6C3F" w:rsidRPr="00377141">
        <w:rPr>
          <w:rFonts w:ascii="Verdana" w:hAnsi="Verdana"/>
        </w:rPr>
        <w:t xml:space="preserve"> 6950/2007, ord. ass. BA 2850/17; PU 3801 del 29 novembre 2017, euro 65,78, RGE 2732/17, titolo 1366/2008 </w:t>
      </w:r>
      <w:r w:rsidR="00E94278" w:rsidRPr="00377141">
        <w:rPr>
          <w:rFonts w:ascii="Verdana" w:hAnsi="Verdana"/>
        </w:rPr>
        <w:t>e</w:t>
      </w:r>
      <w:r w:rsidR="006F6C3F" w:rsidRPr="00377141">
        <w:rPr>
          <w:rFonts w:ascii="Verdana" w:hAnsi="Verdana"/>
        </w:rPr>
        <w:t xml:space="preserve"> 6950/2007, ord. ass. BA 2850/17; PU 3802 del 29 novembre 2017, euro 1015,51, RGE 3611/17, titolo DIVERSE, ord. ass. BA 2990/17; PU 3803 del 29 novembre 2017, euro 25746,02, RGE 3611/17, titolo DIVERSE, ord. ass. BA 2990/17; PU 3804 del 29 novembre 2017, euro 4399,7, RGE 3611/17, titolo DIVERSE, ord. ass. BA 2990/17; </w:t>
      </w:r>
      <w:r w:rsidR="006F6C3F" w:rsidRPr="00377141">
        <w:rPr>
          <w:rFonts w:ascii="Verdana" w:hAnsi="Verdana"/>
          <w:color w:val="FF0000"/>
        </w:rPr>
        <w:t xml:space="preserve">PU 3806 </w:t>
      </w:r>
      <w:r w:rsidR="006F6C3F" w:rsidRPr="00377141">
        <w:rPr>
          <w:rFonts w:ascii="Verdana" w:hAnsi="Verdana"/>
        </w:rPr>
        <w:t xml:space="preserve">del 30 novembre 2017, euro 200, RGE 3995/16, titolo 1662/2008, ord. ass. </w:t>
      </w:r>
      <w:r w:rsidR="006F6C3F" w:rsidRPr="00377141">
        <w:rPr>
          <w:rFonts w:ascii="Verdana" w:hAnsi="Verdana"/>
          <w:color w:val="FF0000"/>
        </w:rPr>
        <w:t>IMP. REG.</w:t>
      </w:r>
      <w:r w:rsidR="006F6C3F" w:rsidRPr="00377141">
        <w:rPr>
          <w:rFonts w:ascii="Verdana" w:hAnsi="Verdana"/>
        </w:rPr>
        <w:t xml:space="preserve">; PU 3807 del 30 novembre 2017, euro 200, RGE 3997/16, titolo 2094/2008, ord. ass. IMP. REG.; </w:t>
      </w:r>
      <w:r w:rsidR="006F6C3F" w:rsidRPr="00377141">
        <w:rPr>
          <w:rFonts w:ascii="Verdana" w:hAnsi="Verdana"/>
          <w:color w:val="FF0000"/>
        </w:rPr>
        <w:t xml:space="preserve">PU 3808 </w:t>
      </w:r>
      <w:r w:rsidR="006F6C3F" w:rsidRPr="00377141">
        <w:rPr>
          <w:rFonts w:ascii="Verdana" w:hAnsi="Verdana"/>
        </w:rPr>
        <w:t xml:space="preserve">del 30 novembre 2017, euro 200, RGE 3999/16, titolo 2776/2008, ord. ass. IMP. REG.; PU 3809 del 30 novembre 2017, euro 200, RGE 3886/16, titolo 97/2014, ord. ass. IMP. REG.; PU 3810 del 30 novembre 2017, euro 200, RGE 3757/16, titolo 39/13, ord. ass. IMP. REG.; PU 3811 del 30 novembre 2017, euro 200, RGE 3887/16, titolo 41913, ord. ass. IMP. REG.; PU 3812 del 30 novembre 2017, euro 200, RGE 3912/16, titolo 174/14, ord. ass. IMP. REG.; PU 3813 del 30 novembre 2017, euro 200, RGE 3756/16, titolo 38/13, ord. ass. IMP. REG.; PU 3814 del 30 novembre 2017, euro 200, RGE 3901/16, titolo 36/14, ord. ass. IMP. REG.; PU 3815 del 30 novembre 2017, euro 200, RGE 3907/16, titolo 59/14, ord. ass. IMP. REG.; PU 3816 del 30 novembre 2017, euro 200, RGE 3910/16, titolo 62/14, ord. ass. IMP. REG.; PU 3817 del 30 novembre 2017, euro 200, RGE 3906/16, titolo 58/14, ord. ass. IMP. REG.; PU 3818 del 30 novembre 2017, euro 200, RGE 3898/16, titolo 33/14, ord. ass. IMP. REG.; PU 3819 del 30 novembre 2017, euro 200, RGE 3899/16, titolo 34/14, ord. ass. IMP. REG.; PU 3820 del 30 novembre 2017, euro 200, RGE 3814/16, titolo 201/13, ord. ass. IMP. REG.; PU 3821 del 30 novembre 2017, euro 200, RGE 3816/16, titolo 202/13, ord. ass. IMP. REG.; PU 3822 del 30 novembre 2017, euro 200, RGE 3884/16, titolo 41821, ord. ass. IMP. REG.; PU 3823 del 1 dicembre 2017, euro 616,72, RGE 4984/16, titolo 766/12, ord. ass. ORD NA; PU 3824 del 1 dicembre 2017, euro 78,2, RGE 4984/16, titolo 766/12, ord. ass. ORD NA; PU 3825 del 1 </w:t>
      </w:r>
      <w:r w:rsidR="006F6C3F" w:rsidRPr="00377141">
        <w:rPr>
          <w:rFonts w:ascii="Verdana" w:hAnsi="Verdana"/>
        </w:rPr>
        <w:lastRenderedPageBreak/>
        <w:t xml:space="preserve">dicembre 2017, euro 20, RGE 4984/16, titolo 766/12, ord. ass. ORD NA; PU 3826 del 1 dicembre 2017, euro 378,64, RGE 1835/17, titolo 4968/2001 </w:t>
      </w:r>
      <w:r w:rsidR="00E94278" w:rsidRPr="00377141">
        <w:rPr>
          <w:rFonts w:ascii="Verdana" w:hAnsi="Verdana"/>
        </w:rPr>
        <w:t>e</w:t>
      </w:r>
      <w:r w:rsidR="006F6C3F" w:rsidRPr="00377141">
        <w:rPr>
          <w:rFonts w:ascii="Verdana" w:hAnsi="Verdana"/>
        </w:rPr>
        <w:t xml:space="preserve"> 4744/2008, ord. ass. BA 2620/17; PU 3827 del 1 dicembre 2017, euro 49,61, RGE 1835/17, titolo 4968/2001 </w:t>
      </w:r>
      <w:r w:rsidR="00E94278" w:rsidRPr="00377141">
        <w:rPr>
          <w:rFonts w:ascii="Verdana" w:hAnsi="Verdana"/>
        </w:rPr>
        <w:t>e</w:t>
      </w:r>
      <w:r w:rsidR="006F6C3F" w:rsidRPr="00377141">
        <w:rPr>
          <w:rFonts w:ascii="Verdana" w:hAnsi="Verdana"/>
        </w:rPr>
        <w:t xml:space="preserve"> 4744/2008, ord. ass. BA 2620/17; PU 3828 del 1 dicembre 2017, euro 816,47, RGE 3823/17, titolo 578/2012, ord. ass. NA 8261/17; PU 3829 del 1 dicembre 2017, euro 121,9, RGE 3823/17, titolo 578/2012, ord. ass. NA 8261/17; </w:t>
      </w:r>
      <w:r w:rsidR="006F6C3F" w:rsidRPr="00377141">
        <w:rPr>
          <w:rFonts w:ascii="Verdana" w:hAnsi="Verdana"/>
          <w:color w:val="FF0000"/>
        </w:rPr>
        <w:t xml:space="preserve">PU 3830 </w:t>
      </w:r>
      <w:r w:rsidR="006F6C3F" w:rsidRPr="00377141">
        <w:rPr>
          <w:rFonts w:ascii="Verdana" w:hAnsi="Verdana"/>
        </w:rPr>
        <w:t xml:space="preserve">del 1 dicembre 2017, euro </w:t>
      </w:r>
      <w:r w:rsidR="006F6C3F" w:rsidRPr="00377141">
        <w:rPr>
          <w:rFonts w:ascii="Verdana" w:hAnsi="Verdana"/>
          <w:color w:val="FF0000"/>
        </w:rPr>
        <w:t>40,</w:t>
      </w:r>
      <w:r w:rsidR="00E94278" w:rsidRPr="00377141">
        <w:rPr>
          <w:rFonts w:ascii="Verdana" w:hAnsi="Verdana"/>
          <w:color w:val="FF0000"/>
        </w:rPr>
        <w:t>00</w:t>
      </w:r>
      <w:r w:rsidR="006F6C3F" w:rsidRPr="00377141">
        <w:rPr>
          <w:rFonts w:ascii="Verdana" w:hAnsi="Verdana"/>
          <w:color w:val="FF0000"/>
        </w:rPr>
        <w:t xml:space="preserve"> </w:t>
      </w:r>
      <w:r w:rsidR="006F6C3F" w:rsidRPr="00377141">
        <w:rPr>
          <w:rFonts w:ascii="Verdana" w:hAnsi="Verdana"/>
        </w:rPr>
        <w:t>RGE 3823/17, titolo 578/2012, ord. ass. NA 8261/17; PU 3831 del 1 dicembre 2017, euro 378,64,</w:t>
      </w:r>
      <w:r w:rsidR="00826BFE" w:rsidRPr="00377141">
        <w:rPr>
          <w:rFonts w:ascii="Verdana" w:hAnsi="Verdana"/>
        </w:rPr>
        <w:t xml:space="preserve"> RGE 1836/17, titolo 2512/2001 e</w:t>
      </w:r>
      <w:r w:rsidR="006F6C3F" w:rsidRPr="00377141">
        <w:rPr>
          <w:rFonts w:ascii="Verdana" w:hAnsi="Verdana"/>
        </w:rPr>
        <w:t xml:space="preserve"> 4745/2008, ord. ass. BA 2622/17; PU 3832 del 1 dicembre 2017, euro 49,61, RGE 1836/17, titolo 2512/2001 </w:t>
      </w:r>
      <w:r w:rsidR="00826BFE" w:rsidRPr="00377141">
        <w:rPr>
          <w:rFonts w:ascii="Verdana" w:hAnsi="Verdana"/>
        </w:rPr>
        <w:t>e</w:t>
      </w:r>
      <w:r w:rsidR="006F6C3F" w:rsidRPr="00377141">
        <w:rPr>
          <w:rFonts w:ascii="Verdana" w:hAnsi="Verdana"/>
        </w:rPr>
        <w:t xml:space="preserve"> 4745/2008, ord. ass. BA 2622/17; PU 3833 del 1 dicembre 2017, euro 769,54, RGE 2151/17, titolo 22356/14, ord. ass. BA 2999/17; PU 3834 del 1 dicembre 2017, euro 128,09, RGE 2151/17, titolo 22356/14, ord. ass. BA 2999/17; PU 3835 del 1 dicembre 2017, euro 1000,84, RGE 2155/17, titolo 22430/14, ord. ass. BA 3000/17; PU 3836 del 1 dicembre 2017, euro 171,38, RGE 2155/17, titolo 22430/14, ord. ass. BA 3000/17; PU 3837 del 1 dicembre 2017, euro 994,47, RGE 2161/17, titolo 22434/14, ord. ass. BA 3001/17; PU 3838 del 1 dicembre 2017, euro 170,18, RGE 2161/17, titolo 22434/14, ord. ass. BA 3001/17; PU 3839 del 1 dicembre 2017, euro 670,42, RGE 1891/17, titolo 3689/2001 </w:t>
      </w:r>
      <w:r w:rsidR="00421996">
        <w:rPr>
          <w:rFonts w:ascii="Verdana" w:hAnsi="Verdana"/>
        </w:rPr>
        <w:t>e</w:t>
      </w:r>
      <w:r w:rsidR="006F6C3F" w:rsidRPr="00377141">
        <w:rPr>
          <w:rFonts w:ascii="Verdana" w:hAnsi="Verdana"/>
        </w:rPr>
        <w:t xml:space="preserve"> 5490/2006, ord. ass. BA 2615/17; PU 3840 del 1 dicembre 2017, euro 104,22, RGE 1891/17, titolo 3689/2001 </w:t>
      </w:r>
      <w:r w:rsidR="00421996">
        <w:rPr>
          <w:rFonts w:ascii="Verdana" w:hAnsi="Verdana"/>
        </w:rPr>
        <w:t>e</w:t>
      </w:r>
      <w:r w:rsidR="006F6C3F" w:rsidRPr="00377141">
        <w:rPr>
          <w:rFonts w:ascii="Verdana" w:hAnsi="Verdana"/>
        </w:rPr>
        <w:t xml:space="preserve"> 5490/2006, ord. ass. BA 2615/17; PU 3841 </w:t>
      </w:r>
      <w:r w:rsidR="006F6C3F" w:rsidRPr="00377141">
        <w:rPr>
          <w:rFonts w:ascii="Verdana" w:hAnsi="Verdana"/>
          <w:sz w:val="22"/>
          <w:szCs w:val="22"/>
        </w:rPr>
        <w:t>del 1 dicembre 2017, euro 681,61,</w:t>
      </w:r>
      <w:r w:rsidR="00826BFE" w:rsidRPr="00377141">
        <w:rPr>
          <w:rFonts w:ascii="Verdana" w:hAnsi="Verdana"/>
          <w:sz w:val="22"/>
          <w:szCs w:val="22"/>
        </w:rPr>
        <w:t xml:space="preserve"> RGE 1901/17, titolo 3531/2001 e</w:t>
      </w:r>
      <w:r w:rsidR="006F6C3F" w:rsidRPr="00377141">
        <w:rPr>
          <w:rFonts w:ascii="Verdana" w:hAnsi="Verdana"/>
          <w:sz w:val="22"/>
          <w:szCs w:val="22"/>
        </w:rPr>
        <w:t xml:space="preserve"> 6339/2007, ord. ass. BA 2614/17; PU 3842 del 1 dicembre 2017, euro 106,31, RGE 1901/17, titolo 3531/2001 </w:t>
      </w:r>
      <w:r w:rsidR="00EF124F" w:rsidRPr="00377141">
        <w:rPr>
          <w:rFonts w:ascii="Verdana" w:hAnsi="Verdana"/>
          <w:sz w:val="22"/>
          <w:szCs w:val="22"/>
        </w:rPr>
        <w:t>e</w:t>
      </w:r>
      <w:r w:rsidR="006F6C3F" w:rsidRPr="00377141">
        <w:rPr>
          <w:rFonts w:ascii="Verdana" w:hAnsi="Verdana"/>
          <w:sz w:val="22"/>
          <w:szCs w:val="22"/>
        </w:rPr>
        <w:t xml:space="preserve"> 6339/2007, ord. ass. BA 2614/17; PU 3843 del 1 dicembre 2017, euro 635,52, RGE 1897/17, titolo 1838/2007 </w:t>
      </w:r>
      <w:r w:rsidR="00EF124F" w:rsidRPr="00377141">
        <w:rPr>
          <w:rFonts w:ascii="Verdana" w:hAnsi="Verdana"/>
          <w:sz w:val="22"/>
          <w:szCs w:val="22"/>
        </w:rPr>
        <w:t>e</w:t>
      </w:r>
      <w:r w:rsidR="006F6C3F" w:rsidRPr="00377141">
        <w:rPr>
          <w:rFonts w:ascii="Verdana" w:hAnsi="Verdana"/>
          <w:sz w:val="22"/>
          <w:szCs w:val="22"/>
        </w:rPr>
        <w:t xml:space="preserve"> 4951/2001, ord. ass. BA 2619/17; PU 3844 del 1 dicembre 2017, euro 97,68, RGE 1897/17, titolo 1838/2007 </w:t>
      </w:r>
      <w:r w:rsidR="00EF124F" w:rsidRPr="00377141">
        <w:rPr>
          <w:rFonts w:ascii="Verdana" w:hAnsi="Verdana"/>
          <w:sz w:val="22"/>
          <w:szCs w:val="22"/>
        </w:rPr>
        <w:t>e</w:t>
      </w:r>
      <w:r w:rsidR="006F6C3F" w:rsidRPr="00377141">
        <w:rPr>
          <w:rFonts w:ascii="Verdana" w:hAnsi="Verdana"/>
          <w:sz w:val="22"/>
          <w:szCs w:val="22"/>
        </w:rPr>
        <w:t xml:space="preserve"> 4951/2001, ord. ass. BA 2619/17; PU 3845 del 1 dicembre 2017, euro 576,23, RGE 1898/17, titolo 3008/2001 </w:t>
      </w:r>
      <w:r w:rsidR="00EF124F" w:rsidRPr="00377141">
        <w:rPr>
          <w:rFonts w:ascii="Verdana" w:hAnsi="Verdana"/>
          <w:sz w:val="22"/>
          <w:szCs w:val="22"/>
        </w:rPr>
        <w:t>e</w:t>
      </w:r>
      <w:r w:rsidR="006F6C3F" w:rsidRPr="00377141">
        <w:rPr>
          <w:rFonts w:ascii="Verdana" w:hAnsi="Verdana"/>
          <w:sz w:val="22"/>
          <w:szCs w:val="22"/>
        </w:rPr>
        <w:t xml:space="preserve"> 5102/2007, ord. ass. BA 2609/17; PU 3846 del 1 dicembre 2017, euro 86,59, RGE 1898/17, titolo 3008/2001 </w:t>
      </w:r>
      <w:r w:rsidR="00EF124F" w:rsidRPr="00377141">
        <w:rPr>
          <w:rFonts w:ascii="Verdana" w:hAnsi="Verdana"/>
          <w:sz w:val="22"/>
          <w:szCs w:val="22"/>
        </w:rPr>
        <w:t>e</w:t>
      </w:r>
      <w:r w:rsidR="006F6C3F" w:rsidRPr="00377141">
        <w:rPr>
          <w:rFonts w:ascii="Verdana" w:hAnsi="Verdana"/>
          <w:sz w:val="22"/>
          <w:szCs w:val="22"/>
        </w:rPr>
        <w:t xml:space="preserve"> 5102/2007, ord. ass. BA 2609/17; PU 3847 del 1 dicembre 2017, euro 727,7, RGE 1892/17, titolo 639/2001 </w:t>
      </w:r>
      <w:r w:rsidR="00826BFE" w:rsidRPr="00377141">
        <w:rPr>
          <w:rFonts w:ascii="Verdana" w:hAnsi="Verdana"/>
          <w:sz w:val="22"/>
          <w:szCs w:val="22"/>
        </w:rPr>
        <w:t>e</w:t>
      </w:r>
      <w:r w:rsidR="006F6C3F" w:rsidRPr="00377141">
        <w:rPr>
          <w:rFonts w:ascii="Verdana" w:hAnsi="Verdana"/>
          <w:sz w:val="22"/>
          <w:szCs w:val="22"/>
        </w:rPr>
        <w:t xml:space="preserve"> 463/2007,</w:t>
      </w:r>
      <w:r w:rsidR="006F6C3F" w:rsidRPr="00377141">
        <w:rPr>
          <w:rFonts w:ascii="Verdana" w:hAnsi="Verdana"/>
        </w:rPr>
        <w:t xml:space="preserve"> ord. ass. BA 2704/17; PU </w:t>
      </w:r>
      <w:r w:rsidR="006F6C3F" w:rsidRPr="00377141">
        <w:rPr>
          <w:rFonts w:ascii="Verdana" w:hAnsi="Verdana"/>
        </w:rPr>
        <w:lastRenderedPageBreak/>
        <w:t xml:space="preserve">3848 del 1 dicembre 2017, euro 114,93, RGE 1892/17, titolo 639/2001 </w:t>
      </w:r>
      <w:r w:rsidR="00826BFE" w:rsidRPr="00377141">
        <w:rPr>
          <w:rFonts w:ascii="Verdana" w:hAnsi="Verdana"/>
        </w:rPr>
        <w:t>e</w:t>
      </w:r>
      <w:r w:rsidR="006F6C3F" w:rsidRPr="00377141">
        <w:rPr>
          <w:rFonts w:ascii="Verdana" w:hAnsi="Verdana"/>
        </w:rPr>
        <w:t xml:space="preserve"> 463/2007, ord. ass. BA 2704/17; PU 3849 del 1 dicembre 2017, euro 543,37, RGE 1900/17, titolo 6115/2007, ord. ass. BA 2613/17; PU 3850 del 1 dicembre 2017, euro 80,44, RGE 1900/17, titolo 6115/2007, ord. ass. BA 2613/17; PU 3851 del 1 dicembre 2017, euro 819,89, RGE 1899/17, titolo 5104/2007, ord. ass. BA 2618/17; PU 3852 del 1 dicembre 2017, euro 132,18, RGE 1899/17, titolo 5104/2007, ord. ass. BA 2618/17; PU 3853 del 1 dicembre 2017, euro 727,7, RGE 1893/17, titolo 2985/2001 </w:t>
      </w:r>
      <w:r w:rsidR="00421996">
        <w:rPr>
          <w:rFonts w:ascii="Verdana" w:hAnsi="Verdana"/>
        </w:rPr>
        <w:t>e</w:t>
      </w:r>
      <w:r w:rsidR="006F6C3F" w:rsidRPr="00377141">
        <w:rPr>
          <w:rFonts w:ascii="Verdana" w:hAnsi="Verdana"/>
        </w:rPr>
        <w:t xml:space="preserve"> 464/2007, ord. ass. BA 2610/17; PU 3854 del 1 dicembre 2017, euro 114,93, RGE 1893/17, titolo 2985/2001 </w:t>
      </w:r>
      <w:r w:rsidR="00EF124F" w:rsidRPr="00377141">
        <w:rPr>
          <w:rFonts w:ascii="Verdana" w:hAnsi="Verdana"/>
        </w:rPr>
        <w:t>e</w:t>
      </w:r>
      <w:r w:rsidR="006F6C3F" w:rsidRPr="00377141">
        <w:rPr>
          <w:rFonts w:ascii="Verdana" w:hAnsi="Verdana"/>
        </w:rPr>
        <w:t xml:space="preserve"> 464/2007, ord. ass. BA 2610/17; PU 3857 del 1 dicembre 2017, euro 603,3, RGE 2733/2017, titolo 1372/2008, ord. ass. BA 2849/17; PU 3858 del 1 dicembre 2017, euro 91,65, RGE 2733/2017, titolo 1372/2008, ord. ass. BA 2849/17; </w:t>
      </w:r>
      <w:r w:rsidR="006F6C3F" w:rsidRPr="00377141">
        <w:rPr>
          <w:rFonts w:ascii="Verdana" w:hAnsi="Verdana"/>
          <w:color w:val="FF0000"/>
        </w:rPr>
        <w:t xml:space="preserve">PU 3859 </w:t>
      </w:r>
      <w:r w:rsidR="006F6C3F" w:rsidRPr="00377141">
        <w:rPr>
          <w:rFonts w:ascii="Verdana" w:hAnsi="Verdana"/>
        </w:rPr>
        <w:t xml:space="preserve">del 1 dicembre 2017, euro 6766,15, RGE 3608/17, titolo </w:t>
      </w:r>
      <w:r w:rsidR="00DD518C" w:rsidRPr="00377141">
        <w:rPr>
          <w:rFonts w:ascii="Verdana" w:hAnsi="Verdana"/>
        </w:rPr>
        <w:t>diverse</w:t>
      </w:r>
      <w:r w:rsidR="006F6C3F" w:rsidRPr="00377141">
        <w:rPr>
          <w:rFonts w:ascii="Verdana" w:hAnsi="Verdana"/>
        </w:rPr>
        <w:t xml:space="preserve">, ord. ass. BA 2986/17; PU 3860 del 1 dicembre 2017, euro 20230,37, RGE 3608/17, titolo </w:t>
      </w:r>
      <w:r w:rsidR="00DD518C" w:rsidRPr="00377141">
        <w:rPr>
          <w:rFonts w:ascii="Verdana" w:hAnsi="Verdana"/>
        </w:rPr>
        <w:t>diverse</w:t>
      </w:r>
      <w:r w:rsidR="006F6C3F" w:rsidRPr="00377141">
        <w:rPr>
          <w:rFonts w:ascii="Verdana" w:hAnsi="Verdana"/>
        </w:rPr>
        <w:t xml:space="preserve">, ord. ass. BA 2986/17; PU 3861 del 1 dicembre 2017, euro 3347,76, RGE 3608/17, titolo </w:t>
      </w:r>
      <w:r w:rsidR="00DD518C" w:rsidRPr="00377141">
        <w:rPr>
          <w:rFonts w:ascii="Verdana" w:hAnsi="Verdana"/>
        </w:rPr>
        <w:t>diverse</w:t>
      </w:r>
      <w:r w:rsidR="006F6C3F" w:rsidRPr="00377141">
        <w:rPr>
          <w:rFonts w:ascii="Verdana" w:hAnsi="Verdana"/>
        </w:rPr>
        <w:t>, ord. ass. BA 2986/17; PU 3864 del 5 dicembre 2017, euro 733,46, RGE 4967/16, titolo 808/2012, ord. ass. ORD NA; PU 3865 del 5 dicembre 2017, euro 78,2, RGE 4967/16, titolo 808/2012, ord. ass. ORD NA; PU 3866 del 5 dicembre 2017, euro 20, RGE 4967/16, titolo 808/2012, ord. ass. ORD NA; PU 3867 del 5 dicembre 2017, euro 643,28, RGE 4969/16, titolo 805/2012, ord. ass. ORD NA; PU 3868 del 5 dicembre 2017, euro 78,2, RGE 4969/16, titolo 805/2012, ord. ass. ORD NA; PU 3869 del 5 dicembre 2017, euro 20, RGE 4969/16, titolo 805/2012, ord. ass. ORD NA; PU 3870 del 5 dicembre 2017, euro 764,03, RGE 4951/16, titolo 1103/2012, ord. ass. ORD NA; PU 3871 del 5 dicembre 2017, euro 78,2, RGE 4951/16, titolo 1103/2012, ord. ass. ORD NA; PU 3872 del 5 dicembre 2017, euro 20, RGE 4951/16, titolo 1103/2012, ord. ass. ORD NA; PU 3873 del 5 dicembre 2017, euro 837,79, RGE 7346/16, titolo 804/2012, ord. ass. NA 8325/17; PU 3874 del 5 dicembre 2017, euro 129,35, RGE 7346/16, titolo 804/2012, ord. ass. NA 8325/17; PU 3875 del 5 dicembre 2017, euro 40,</w:t>
      </w:r>
      <w:r w:rsidR="00826BFE" w:rsidRPr="00377141">
        <w:rPr>
          <w:rFonts w:ascii="Verdana" w:hAnsi="Verdana"/>
        </w:rPr>
        <w:t>00,</w:t>
      </w:r>
      <w:r w:rsidR="006F6C3F" w:rsidRPr="00377141">
        <w:rPr>
          <w:rFonts w:ascii="Verdana" w:hAnsi="Verdana"/>
        </w:rPr>
        <w:t xml:space="preserve"> RGE 7346/16, titolo </w:t>
      </w:r>
      <w:r w:rsidR="006F6C3F" w:rsidRPr="00377141">
        <w:rPr>
          <w:rFonts w:ascii="Verdana" w:hAnsi="Verdana"/>
        </w:rPr>
        <w:lastRenderedPageBreak/>
        <w:t>804/2012, ord. ass. NA 8325/17; PU 3876 del 5 dicembre 2017, euro 816,47, RGE 3864/2017, titolo 248/2012, ord. ass. NA 8257/17; PU 3877 del 5 dicembre 2017, euro 121,9, RGE 3864/2017, titolo 248/2012, ord. ass. NA 8257/17; PU 3878 del 5 dicembre 2017, euro 40,</w:t>
      </w:r>
      <w:r w:rsidR="009A78BF" w:rsidRPr="00377141">
        <w:rPr>
          <w:rFonts w:ascii="Verdana" w:hAnsi="Verdana"/>
        </w:rPr>
        <w:t>00,</w:t>
      </w:r>
      <w:r w:rsidR="006F6C3F" w:rsidRPr="00377141">
        <w:rPr>
          <w:rFonts w:ascii="Verdana" w:hAnsi="Verdana"/>
        </w:rPr>
        <w:t xml:space="preserve"> RGE 3864/2017, titolo 248/2012, ord. ass. NA 8257/17; PU 3879 del 5 dicembre 2017, euro 804,18, RGE 3845/2017, titolo 368/2012, ord. ass. NA 8259/17; </w:t>
      </w:r>
      <w:r w:rsidR="006F6C3F" w:rsidRPr="00377141">
        <w:rPr>
          <w:rFonts w:ascii="Verdana" w:hAnsi="Verdana"/>
          <w:color w:val="FF0000"/>
        </w:rPr>
        <w:t xml:space="preserve">PU 3880 </w:t>
      </w:r>
      <w:r w:rsidR="006F6C3F" w:rsidRPr="00377141">
        <w:rPr>
          <w:rFonts w:ascii="Verdana" w:hAnsi="Verdana"/>
        </w:rPr>
        <w:t xml:space="preserve">del 5 dicembre 2017, euro 119,6, RGE 3845/2017, titolo 368/2012, ord. ass. NA 8259/17; PU 3881 del 5 dicembre 2017, euro 40, RGE 3845/2017, titolo 368/2012, ord. ass. NA 8259/17; PU 3882 del 5 dicembre 2017, euro 804,18, RGE 3854/17, titolo 349/2012, ord. ass. NA 8258/17; PU 3883 del 5 dicembre 2017, euro 119,6, RGE 3854/17, titolo 349/2012, ord. ass. NA 8258/17; PU 3884 del 5 dicembre 2017, euro 40, RGE 3854/17, titolo 349/2012, ord. ass. NA 8258/17; PU 3885 del 5 dicembre 2017, euro 804,18, RGE 3834/17, titolo 560/2012, ord. ass. NA 8260/17; PU 3886 del 5 dicembre 2017, euro 119,6, RGE 3834/17, titolo 560/2012, ord. ass. NA 8260/17; PU 3887 del 5 dicembre 2017, euro 40, RGE 3834/17, titolo 560/2012, ord. ass. NA 8260/17; PU 3888 del 5 dicembre 2017, euro 816,47, RGE 3856/17, titolo 329/2012, ord. ass. NA 8256/17; PU 3889 del 5 dicembre 2017, euro 121,9, RGE 3856/17, titolo 329/2012, ord. ass. NA 8256/17; PU 3890 del 5 dicembre 2017, euro 40, RGE 3856/17, titolo 329/2012, ord. ass. NA 8256/17; PU 3891 del 5 dicembre 2017, euro 816,47, RGE 3822/17, titolo 580/2012, ord. ass. NA 8262/17; PU 3892 del 5 dicembre 2017, euro 121,9, RGE 3822/17, titolo 580/2012, ord. ass. NA 8262/17; PU 3893 del 5 dicembre 2017, euro 40, RGE 3822/17, titolo 580/2012, ord. ass. NA 8262/17; PU 3894 del 5 dicembre 2017, euro 1023,98, RGE 2160/17, titolo 22528/14, ord. ass. BA 3002/17; PU 3895 del 5 dicembre 2017, euro 175,71, RGE 2160/17, titolo 22528/14, ord. ass. BA 3002/17; PU 3896 del 5 dicembre 2017, euro 4211,95, RGE 3610/17, titolo </w:t>
      </w:r>
      <w:r w:rsidR="00DD518C" w:rsidRPr="00377141">
        <w:rPr>
          <w:rFonts w:ascii="Verdana" w:hAnsi="Verdana"/>
        </w:rPr>
        <w:t>diverse</w:t>
      </w:r>
      <w:r w:rsidR="006F6C3F" w:rsidRPr="00377141">
        <w:rPr>
          <w:rFonts w:ascii="Verdana" w:hAnsi="Verdana"/>
        </w:rPr>
        <w:t xml:space="preserve">, ord. ass. BA 2989/17; PU 3897 del 5 dicembre 2017, euro 21377,14, RGE 3610/17, titolo </w:t>
      </w:r>
      <w:r w:rsidR="00DD518C" w:rsidRPr="00377141">
        <w:rPr>
          <w:rFonts w:ascii="Verdana" w:hAnsi="Verdana"/>
        </w:rPr>
        <w:t>diverse</w:t>
      </w:r>
      <w:r w:rsidR="006F6C3F" w:rsidRPr="00377141">
        <w:rPr>
          <w:rFonts w:ascii="Verdana" w:hAnsi="Verdana"/>
        </w:rPr>
        <w:t xml:space="preserve">, ord. ass. BA 2989/17; PU 3898 del 5 dicembre 2017, euro 3555,75, RGE 3610/17, titolo </w:t>
      </w:r>
      <w:r w:rsidR="00DD518C" w:rsidRPr="00377141">
        <w:rPr>
          <w:rFonts w:ascii="Verdana" w:hAnsi="Verdana"/>
        </w:rPr>
        <w:t>diverse</w:t>
      </w:r>
      <w:r w:rsidR="006F6C3F" w:rsidRPr="00377141">
        <w:rPr>
          <w:rFonts w:ascii="Verdana" w:hAnsi="Verdana"/>
        </w:rPr>
        <w:t xml:space="preserve">, ord. ass. BA 2989/17; PU 3899 del 5 dicembre </w:t>
      </w:r>
      <w:r w:rsidR="006F6C3F" w:rsidRPr="00377141">
        <w:rPr>
          <w:rFonts w:ascii="Verdana" w:hAnsi="Verdana"/>
        </w:rPr>
        <w:lastRenderedPageBreak/>
        <w:t xml:space="preserve">2017, euro 4015,97, RGE 3609/17, titolo </w:t>
      </w:r>
      <w:r w:rsidR="00DD518C" w:rsidRPr="00377141">
        <w:rPr>
          <w:rFonts w:ascii="Verdana" w:hAnsi="Verdana"/>
        </w:rPr>
        <w:t>diverse</w:t>
      </w:r>
      <w:r w:rsidR="006F6C3F" w:rsidRPr="00377141">
        <w:rPr>
          <w:rFonts w:ascii="Verdana" w:hAnsi="Verdana"/>
        </w:rPr>
        <w:t xml:space="preserve">, ord. ass. BA 2988/17; PU 3900 del 5 dicembre 2017, euro 21649,76, RGE 3609/17, titolo </w:t>
      </w:r>
      <w:r w:rsidR="00DD518C" w:rsidRPr="00377141">
        <w:rPr>
          <w:rFonts w:ascii="Verdana" w:hAnsi="Verdana"/>
        </w:rPr>
        <w:t>diverse</w:t>
      </w:r>
      <w:r w:rsidR="006F6C3F" w:rsidRPr="00377141">
        <w:rPr>
          <w:rFonts w:ascii="Verdana" w:hAnsi="Verdana"/>
        </w:rPr>
        <w:t xml:space="preserve">, ord. ass. BA 2988/17; PU 3901 del 5 dicembre 2017, euro 3639,05, RGE 3609/17, titolo </w:t>
      </w:r>
      <w:r w:rsidR="00DD518C" w:rsidRPr="00377141">
        <w:rPr>
          <w:rFonts w:ascii="Verdana" w:hAnsi="Verdana"/>
        </w:rPr>
        <w:t>diverse</w:t>
      </w:r>
      <w:r w:rsidR="006F6C3F" w:rsidRPr="00377141">
        <w:rPr>
          <w:rFonts w:ascii="Verdana" w:hAnsi="Verdana"/>
        </w:rPr>
        <w:t xml:space="preserve">, ord. ass. BA 2988/17; PU 3902 del 6 dicembre 2017, euro 785,51, RGE 2150/17, titolo 22507/14, ord. ass. BA 2998/17; PU 3903 del 6 dicembre 2017, euro 131,08, RGE 2150/17, titolo 22507/14, ord. ass. BA 2998/17; PU 3904 del 6 dicembre 2017, euro 645,48, RGE 2158/17, titolo 22565/14, ord. ass. BA 3004/17; PU 3905 del 6 dicembre 2017, euro 104,88, RGE 2158/17, titolo 22565/14, ord. ass. BA 3004/17; PU 3906 del 6 dicembre 2017, euro 765,05, RGE 2149/17, titolo 22402/14, ord. ass. BA 2997/17; PU 3907 del 6 dicembre 2017, euro 127,26, RGE 2149/17, titolo 22402/14, ord. ass. BA 2997/17; PU 3908 del 6 dicembre 2017, euro 750,56, RGE 2159/17, titolo 22406/14, ord. ass. BA 3003/17; PU 3909 del 6 dicembre 2017, euro 124,54, RGE 2159/17, titolo 22406/14, ord. ass. BA 3003/17; PU 3912 del 7 dicembre 2017, euro 6454,63, RGE 3612/17, titolo </w:t>
      </w:r>
      <w:r w:rsidR="00DD518C" w:rsidRPr="00377141">
        <w:rPr>
          <w:rFonts w:ascii="Verdana" w:hAnsi="Verdana"/>
        </w:rPr>
        <w:t>diverse</w:t>
      </w:r>
      <w:r w:rsidR="006F6C3F" w:rsidRPr="00377141">
        <w:rPr>
          <w:rFonts w:ascii="Verdana" w:hAnsi="Verdana"/>
        </w:rPr>
        <w:t xml:space="preserve">, ord. ass. BA 2991/17; PU 3913 del 7 dicembre 2017, euro 19364,08, RGE 3612/17, titolo </w:t>
      </w:r>
      <w:r w:rsidR="00DD518C" w:rsidRPr="00377141">
        <w:rPr>
          <w:rFonts w:ascii="Verdana" w:hAnsi="Verdana"/>
        </w:rPr>
        <w:t>diverse</w:t>
      </w:r>
      <w:r w:rsidR="006F6C3F" w:rsidRPr="00377141">
        <w:rPr>
          <w:rFonts w:ascii="Verdana" w:hAnsi="Verdana"/>
        </w:rPr>
        <w:t xml:space="preserve">, ord. ass. BA 2991/17; PU 3914 del 7 dicembre 2017, euro 3179,05, RGE 3612/17, titolo </w:t>
      </w:r>
      <w:r w:rsidR="00DD518C" w:rsidRPr="00377141">
        <w:rPr>
          <w:rFonts w:ascii="Verdana" w:hAnsi="Verdana"/>
        </w:rPr>
        <w:t>diverse</w:t>
      </w:r>
      <w:r w:rsidR="006F6C3F" w:rsidRPr="00377141">
        <w:rPr>
          <w:rFonts w:ascii="Verdana" w:hAnsi="Verdana"/>
        </w:rPr>
        <w:t xml:space="preserve">, ord. ass. BA 2991/17; PU 3921 del 13 dicembre 2017, euro 1012,17, RGE 514/2017, titolo 1109/2012, ord. ass. BA 8707/17; PU 3922 del 13 dicembre 2017, euro 82,8, RGE 514/2017, titolo 1109/2012, ord. ass. BA 8707/17; PU 3923 del 13 dicembre 2017, euro 40, RGE 514/2017, titolo 1109/2012, ord. ass. BA 8707/17; PU 3909 del 6 dicembre 2017, euro 124,54, RGE 514/2017, titolo 1109/2012, ord. ass. BA 8707/17; PU 3912 del 7 dicembre 2017, euro 6454,63, RGE 3612/17, titolo </w:t>
      </w:r>
      <w:r w:rsidR="00DD518C" w:rsidRPr="00377141">
        <w:rPr>
          <w:rFonts w:ascii="Verdana" w:hAnsi="Verdana"/>
        </w:rPr>
        <w:t xml:space="preserve">diverse, </w:t>
      </w:r>
      <w:r w:rsidR="006F6C3F" w:rsidRPr="00377141">
        <w:rPr>
          <w:rFonts w:ascii="Verdana" w:hAnsi="Verdana"/>
        </w:rPr>
        <w:t xml:space="preserve">ord. ass. BA 2991/17; PU 3913 del 7 dicembre 2017, euro 19364,08, RGE 3612/17, titolo </w:t>
      </w:r>
      <w:r w:rsidR="00DD518C" w:rsidRPr="00377141">
        <w:rPr>
          <w:rFonts w:ascii="Verdana" w:hAnsi="Verdana"/>
        </w:rPr>
        <w:t>diverse</w:t>
      </w:r>
      <w:r w:rsidR="006F6C3F" w:rsidRPr="00377141">
        <w:rPr>
          <w:rFonts w:ascii="Verdana" w:hAnsi="Verdana"/>
        </w:rPr>
        <w:t xml:space="preserve">, ord. ass. BA 2991/17; PU 3914 del 7 dicembre 2017, euro 3179,05, RGE 3612/17, titolo </w:t>
      </w:r>
      <w:r w:rsidR="00DD518C" w:rsidRPr="00377141">
        <w:rPr>
          <w:rFonts w:ascii="Verdana" w:hAnsi="Verdana"/>
        </w:rPr>
        <w:t>diverse</w:t>
      </w:r>
      <w:r w:rsidR="006F6C3F" w:rsidRPr="00377141">
        <w:rPr>
          <w:rFonts w:ascii="Verdana" w:hAnsi="Verdana"/>
        </w:rPr>
        <w:t xml:space="preserve">, ord. ass. BA 2991/17; PU 3921 del 13 dicembre 2017, euro 1012,17, RGE 514/2017, titolo 1109/2012, ord. ass. BA 8707/17; PU 3922 del 13 dicembre 2017, euro 82,8, RGE 514/2017, titolo 1109/2012, ord. ass. BA 8707/17; PU 3923 del 13 dicembre 2017, euro 40, RGE 514/2017, titolo 1109/2012, </w:t>
      </w:r>
      <w:r w:rsidR="006F6C3F" w:rsidRPr="00377141">
        <w:rPr>
          <w:rFonts w:ascii="Verdana" w:hAnsi="Verdana"/>
        </w:rPr>
        <w:lastRenderedPageBreak/>
        <w:t>ord. ass. BA 8707/17; PU 3928 del 18 dicembre 2017, euro 804,18, RGE 6346/2017, titolo 510/2012, ord. ass. NA 8783/17; PU 3929 del 18 dicembre 2017, euro 119,6, RGE 6346/2017, titolo 510/2012, ord. ass. NA 8783/17; PU 3930 del 18 dicembre 2017, euro 40, RGE 6346/2017, titolo 510/2012, ord. ass. NA 8783/17; PU 3931 del 18 dicembre 2017, euro 816,47, RGE 6339/2017, titolo 518/2012, ord. ass. NA 8788/17; PU 3932 del 18 dicembre 2017, euro 121,9, RGE 6339/2017, titolo 518/2012, ord. ass. NA 8788/17; PU 3933 del 18 dicembre 2017, euro 40, RGE 6339/2017, titolo 518/2012, ord. ass. NA 8788/17; PU 3934 del 18 dicembre 2017, euro 804,18, RGE 6358/2017, titolo 319/2012, ord. ass. NA 8785/17; PU 3935 del 18 dicembre 2017, euro 119,6, RGE 6358/2017, titolo 319/2012, ord. ass. NA 8785/17; PU 3936 del 18 dicembre 2017, euro 40, RGE 6358/2017, titolo 319/2012, ord. ass. NA 8785/17; PU 3937 del 18 dicembre 2017, euro 816,47, RGE 6333/17, titolo 528/2012, ord. ass. ORD NA; PU 3938 del 18 dicembre 2017, euro 121,9, RGE 6333/17, titolo 528/2012, ord. ass. ORD NA; PU 3939 del 18 dicembre 2017, euro 40, RGE 6333/17, titolo 528/2012, ord. ass. ORD NA; PU 3940 del 18 dicembre 2017, euro 804,18, RGE 6350/17, titolo 418/2012, ord. ass. NA 8784/17; PU 3941 del 18 dicembre 2017, euro 119,6, RGE 6350/17, titolo 418/2012, ord. ass. NA 8784/17; PU 3942 del 18 dicembre 2017, euro 40, RGE 6350/17, titolo 418/2012, ord. ass. NA 8784/17; PU 3945 del 19 dicembre 2017, euro 811,47, RGE 6359/17, titolo 284/2012, ord. ass. NA 8786/17; PU 3946 del 19 dicembre 2017, euro 121,9, RGE 6359/17, titolo 284/2012, ord. ass. NA 8786/17; PU 3947 del 19 dicembre 2017, euro 40, RGE 6359/17, titolo 284/2012, ord. ass. NA 8786/17</w:t>
      </w:r>
      <w:r w:rsidR="00C85859" w:rsidRPr="00377141">
        <w:rPr>
          <w:rFonts w:ascii="Verdana" w:hAnsi="Verdana"/>
        </w:rPr>
        <w:t>.</w:t>
      </w:r>
      <w:r w:rsidR="006F6C3F" w:rsidRPr="00377141">
        <w:rPr>
          <w:rFonts w:ascii="Verdana" w:hAnsi="Verdana"/>
        </w:rPr>
        <w:t xml:space="preserve"> </w:t>
      </w:r>
      <w:r w:rsidR="00DD518C" w:rsidRPr="00377141">
        <w:rPr>
          <w:rFonts w:ascii="Verdana" w:hAnsi="Verdana"/>
        </w:rPr>
        <w:t>L</w:t>
      </w:r>
      <w:r w:rsidR="006F6C3F" w:rsidRPr="00377141">
        <w:rPr>
          <w:rFonts w:ascii="Verdana" w:hAnsi="Verdana"/>
        </w:rPr>
        <w:t xml:space="preserve">a </w:t>
      </w:r>
      <w:r w:rsidRPr="00377141">
        <w:rPr>
          <w:rFonts w:ascii="Verdana" w:hAnsi="Verdana"/>
        </w:rPr>
        <w:t>spesa di cui al</w:t>
      </w:r>
      <w:r w:rsidR="006F6C3F" w:rsidRPr="00377141">
        <w:rPr>
          <w:rFonts w:ascii="Verdana" w:hAnsi="Verdana"/>
        </w:rPr>
        <w:t>la presente lettera g)</w:t>
      </w:r>
      <w:r w:rsidRPr="00377141">
        <w:rPr>
          <w:rFonts w:ascii="Verdana" w:hAnsi="Verdana"/>
        </w:rPr>
        <w:t xml:space="preserve"> è stata oggetto di regolarizzazione giusta determinazione dirigenziale </w:t>
      </w:r>
      <w:r w:rsidR="00C85859" w:rsidRPr="00377141">
        <w:rPr>
          <w:rFonts w:ascii="Verdana" w:hAnsi="Verdana"/>
        </w:rPr>
        <w:t xml:space="preserve">n. 4 del 23 gennaio </w:t>
      </w:r>
      <w:r w:rsidRPr="00377141">
        <w:rPr>
          <w:rFonts w:ascii="Verdana" w:hAnsi="Verdana"/>
        </w:rPr>
        <w:t>2018 della Sezione Bilancio e Ragioneria in adempimento alle previsioni</w:t>
      </w:r>
      <w:r w:rsidR="00C85859" w:rsidRPr="00377141">
        <w:rPr>
          <w:rFonts w:ascii="Verdana" w:hAnsi="Verdana"/>
        </w:rPr>
        <w:t xml:space="preserve"> del</w:t>
      </w:r>
      <w:r w:rsidRPr="00377141">
        <w:rPr>
          <w:rFonts w:ascii="Verdana" w:hAnsi="Verdana"/>
        </w:rPr>
        <w:t xml:space="preserve"> </w:t>
      </w:r>
      <w:r w:rsidR="00C85859" w:rsidRPr="00377141">
        <w:rPr>
          <w:rFonts w:ascii="Verdana" w:hAnsi="Verdana"/>
        </w:rPr>
        <w:t>comma 3, articolo</w:t>
      </w:r>
      <w:r w:rsidRPr="00377141">
        <w:rPr>
          <w:rFonts w:ascii="Verdana" w:hAnsi="Verdana"/>
        </w:rPr>
        <w:t xml:space="preserve"> 82 della </w:t>
      </w:r>
      <w:r w:rsidR="00C85859" w:rsidRPr="00377141">
        <w:rPr>
          <w:rFonts w:ascii="Verdana" w:hAnsi="Verdana"/>
        </w:rPr>
        <w:t xml:space="preserve">legge regionale </w:t>
      </w:r>
      <w:r w:rsidR="009A78BF" w:rsidRPr="00377141">
        <w:rPr>
          <w:rFonts w:ascii="Verdana" w:hAnsi="Verdana"/>
        </w:rPr>
        <w:t xml:space="preserve">del 16 novembre </w:t>
      </w:r>
      <w:r w:rsidRPr="00377141">
        <w:rPr>
          <w:rFonts w:ascii="Verdana" w:hAnsi="Verdana"/>
        </w:rPr>
        <w:t>2001</w:t>
      </w:r>
      <w:r w:rsidR="009A78BF" w:rsidRPr="00377141">
        <w:rPr>
          <w:rFonts w:ascii="Verdana" w:hAnsi="Verdana"/>
        </w:rPr>
        <w:t>, n. 28 (Riforma dell'ordinamento regionale in materia di programmazione, bilancio, co</w:t>
      </w:r>
      <w:r w:rsidR="00130AC6" w:rsidRPr="00377141">
        <w:rPr>
          <w:rFonts w:ascii="Verdana" w:hAnsi="Verdana"/>
        </w:rPr>
        <w:t>ntabilità regionale e controlli</w:t>
      </w:r>
      <w:r w:rsidR="009A78BF" w:rsidRPr="00377141">
        <w:rPr>
          <w:rFonts w:ascii="Verdana" w:hAnsi="Verdana"/>
        </w:rPr>
        <w:t>)</w:t>
      </w:r>
      <w:r w:rsidRPr="00377141">
        <w:rPr>
          <w:rFonts w:ascii="Verdana" w:hAnsi="Verdana"/>
        </w:rPr>
        <w:t xml:space="preserve"> e dei principi contabili della competenza finanziaria </w:t>
      </w:r>
      <w:r w:rsidRPr="00377141">
        <w:rPr>
          <w:rFonts w:ascii="Verdana" w:hAnsi="Verdana"/>
        </w:rPr>
        <w:lastRenderedPageBreak/>
        <w:t>potenziata, punto 10.2</w:t>
      </w:r>
      <w:r w:rsidR="004B65E5" w:rsidRPr="00377141">
        <w:rPr>
          <w:rFonts w:ascii="Verdana" w:hAnsi="Verdana"/>
        </w:rPr>
        <w:t xml:space="preserve"> allegati al D.lgs. n. 118/2011;</w:t>
      </w:r>
      <w:r w:rsidRPr="00377141">
        <w:rPr>
          <w:rFonts w:ascii="Verdana" w:hAnsi="Verdana" w:cs="Calibri"/>
          <w:color w:val="000000"/>
        </w:rPr>
        <w:t xml:space="preserve"> </w:t>
      </w:r>
      <w:r w:rsidR="00D45E1D" w:rsidRPr="00377141">
        <w:rPr>
          <w:rFonts w:ascii="Verdana" w:hAnsi="Verdana" w:cs="Calibri"/>
          <w:color w:val="FF0000"/>
        </w:rPr>
        <w:t>(DDL 20/2018)</w:t>
      </w:r>
    </w:p>
    <w:p w:rsidR="00377141" w:rsidRPr="00377141" w:rsidRDefault="003806B8" w:rsidP="00377141">
      <w:pPr>
        <w:pStyle w:val="Nessunaspaziatura"/>
        <w:numPr>
          <w:ilvl w:val="0"/>
          <w:numId w:val="22"/>
        </w:numPr>
        <w:jc w:val="both"/>
        <w:rPr>
          <w:rFonts w:ascii="Calibri" w:hAnsi="Calibri"/>
          <w:sz w:val="22"/>
          <w:szCs w:val="22"/>
        </w:rPr>
      </w:pPr>
      <w:r w:rsidRPr="00377141">
        <w:rPr>
          <w:rFonts w:ascii="Verdana" w:eastAsiaTheme="minorHAnsi" w:hAnsi="Verdana"/>
          <w:color w:val="FF0000"/>
          <w:lang w:eastAsia="en-US"/>
        </w:rPr>
        <w:t>i</w:t>
      </w:r>
      <w:r w:rsidR="00403975" w:rsidRPr="00377141">
        <w:rPr>
          <w:rFonts w:ascii="Verdana" w:eastAsia="MS Minngs" w:hAnsi="Verdana" w:cs="Calibri"/>
        </w:rPr>
        <w:t>l debito fuori bilancio</w:t>
      </w:r>
      <w:r w:rsidR="007C1285" w:rsidRPr="00377141">
        <w:rPr>
          <w:rFonts w:ascii="Verdana" w:eastAsia="MS Minngs" w:hAnsi="Verdana" w:cs="Calibri"/>
        </w:rPr>
        <w:t>,</w:t>
      </w:r>
      <w:r w:rsidR="00403975" w:rsidRPr="00377141">
        <w:rPr>
          <w:rFonts w:ascii="Verdana" w:eastAsia="MS Minngs" w:hAnsi="Verdana" w:cs="Calibri"/>
        </w:rPr>
        <w:t xml:space="preserve"> </w:t>
      </w:r>
      <w:r w:rsidR="00403975" w:rsidRPr="00377141">
        <w:rPr>
          <w:rFonts w:ascii="Verdana" w:eastAsiaTheme="minorHAnsi" w:hAnsi="Verdana"/>
          <w:lang w:eastAsia="en-US"/>
        </w:rPr>
        <w:t>ai sensi dell’articolo 73, comma 1, lettera a), del d.lgs. 118/2011, come modificato dal d.lgs. 126/2014, per un importo complessivo di euro 2.100,00, derivante dalla Sentenza del TAR Puglia, sezione seconda, n. 1173/2014. Al finanziamento della spes</w:t>
      </w:r>
      <w:r w:rsidR="00D02462" w:rsidRPr="00377141">
        <w:rPr>
          <w:rFonts w:ascii="Verdana" w:eastAsiaTheme="minorHAnsi" w:hAnsi="Verdana"/>
          <w:lang w:eastAsia="en-US"/>
        </w:rPr>
        <w:t>a di cui alla presente lettera h</w:t>
      </w:r>
      <w:r w:rsidR="00403975" w:rsidRPr="00377141">
        <w:rPr>
          <w:rFonts w:ascii="Verdana" w:eastAsiaTheme="minorHAnsi" w:hAnsi="Verdana"/>
          <w:lang w:eastAsia="en-US"/>
        </w:rPr>
        <w:t xml:space="preserve">) si provvede, mediante imputazione della spesa alla missione 1, programma 11, titolo 1, capitolo 1317 “Oneri per ritardati pagamenti spese procedimentali e legali”; </w:t>
      </w:r>
      <w:r w:rsidR="007C1285" w:rsidRPr="00377141">
        <w:rPr>
          <w:rFonts w:ascii="Verdana" w:eastAsiaTheme="minorHAnsi" w:hAnsi="Verdana"/>
          <w:color w:val="FF0000"/>
          <w:lang w:eastAsia="en-US"/>
        </w:rPr>
        <w:t>(DDL 21/2018</w:t>
      </w:r>
      <w:r w:rsidR="00403975" w:rsidRPr="00377141">
        <w:rPr>
          <w:rFonts w:ascii="Verdana" w:eastAsiaTheme="minorHAnsi" w:hAnsi="Verdana"/>
          <w:color w:val="FF0000"/>
          <w:lang w:eastAsia="en-US"/>
        </w:rPr>
        <w:t>)</w:t>
      </w:r>
    </w:p>
    <w:p w:rsidR="00377141" w:rsidRPr="00377141" w:rsidRDefault="00377141" w:rsidP="00377141">
      <w:pPr>
        <w:pStyle w:val="Nessunaspaziatura"/>
        <w:numPr>
          <w:ilvl w:val="0"/>
          <w:numId w:val="22"/>
        </w:numPr>
        <w:jc w:val="both"/>
        <w:rPr>
          <w:b/>
          <w:bCs/>
          <w:iCs/>
        </w:rPr>
      </w:pPr>
      <w:r w:rsidRPr="00377141">
        <w:rPr>
          <w:rFonts w:ascii="Verdana" w:hAnsi="Verdana" w:cs="Calibri"/>
        </w:rPr>
        <w:t>i</w:t>
      </w:r>
      <w:r w:rsidR="00BB6D9B">
        <w:rPr>
          <w:rFonts w:ascii="Verdana" w:hAnsi="Verdana" w:cs="Calibri"/>
        </w:rPr>
        <w:t>l</w:t>
      </w:r>
      <w:r w:rsidRPr="00377141">
        <w:rPr>
          <w:rFonts w:ascii="Verdana" w:hAnsi="Verdana" w:cs="Calibri"/>
        </w:rPr>
        <w:t xml:space="preserve"> debit</w:t>
      </w:r>
      <w:r w:rsidR="00BB6D9B">
        <w:rPr>
          <w:rFonts w:ascii="Verdana" w:hAnsi="Verdana" w:cs="Calibri"/>
        </w:rPr>
        <w:t>o</w:t>
      </w:r>
      <w:r w:rsidRPr="00377141">
        <w:rPr>
          <w:rFonts w:ascii="Verdana" w:eastAsia="MS Minngs" w:hAnsi="Verdana" w:cs="Calibri"/>
        </w:rPr>
        <w:t xml:space="preserve"> fuori bilancio, </w:t>
      </w:r>
      <w:r w:rsidRPr="00377141">
        <w:rPr>
          <w:rFonts w:ascii="Verdana" w:eastAsiaTheme="minorHAnsi" w:hAnsi="Verdana"/>
          <w:color w:val="000000"/>
          <w:lang w:eastAsia="en-US"/>
        </w:rPr>
        <w:t>ai sensi dell’articolo 73, comma 1, lettera a), del d.lgs. 118/2011, come modificato dal d.lgs. 126/2014,</w:t>
      </w:r>
      <w:r w:rsidRPr="00377141">
        <w:rPr>
          <w:rFonts w:ascii="Verdana" w:eastAsia="Calibri" w:hAnsi="Verdana" w:cs="Calibri"/>
          <w:color w:val="000000"/>
          <w:lang w:eastAsia="en-US"/>
        </w:rPr>
        <w:t xml:space="preserve"> </w:t>
      </w:r>
      <w:r w:rsidRPr="00377141">
        <w:rPr>
          <w:rFonts w:ascii="Verdana" w:eastAsia="MS Minngs" w:hAnsi="Verdana" w:cs="Calibri"/>
        </w:rPr>
        <w:t xml:space="preserve">per complessivi euro </w:t>
      </w:r>
      <w:r w:rsidRPr="00377141">
        <w:rPr>
          <w:rFonts w:ascii="Verdana" w:hAnsi="Verdana"/>
        </w:rPr>
        <w:t>6.1</w:t>
      </w:r>
      <w:r w:rsidR="00A32ED5">
        <w:rPr>
          <w:rFonts w:ascii="Verdana" w:hAnsi="Verdana"/>
        </w:rPr>
        <w:t>73</w:t>
      </w:r>
      <w:r w:rsidRPr="00377141">
        <w:rPr>
          <w:rFonts w:ascii="Verdana" w:hAnsi="Verdana"/>
        </w:rPr>
        <w:t>,1</w:t>
      </w:r>
      <w:r w:rsidR="00A32ED5">
        <w:rPr>
          <w:rFonts w:ascii="Verdana" w:hAnsi="Verdana"/>
        </w:rPr>
        <w:t>0</w:t>
      </w:r>
      <w:r w:rsidR="00BB6D9B">
        <w:rPr>
          <w:rFonts w:ascii="Verdana" w:hAnsi="Verdana"/>
        </w:rPr>
        <w:t>,</w:t>
      </w:r>
      <w:r w:rsidRPr="00377141">
        <w:rPr>
          <w:rFonts w:ascii="Verdana" w:hAnsi="Verdana"/>
        </w:rPr>
        <w:t xml:space="preserve"> derivante dai decreti ingiuntivi numero</w:t>
      </w:r>
      <w:r w:rsidRPr="00377141">
        <w:rPr>
          <w:rFonts w:ascii="Verdana" w:hAnsi="Verdana" w:cs="Calibri"/>
          <w:color w:val="000000"/>
        </w:rPr>
        <w:t xml:space="preserve"> 1331/2012, </w:t>
      </w:r>
      <w:r w:rsidR="00BB6D9B" w:rsidRPr="00377141">
        <w:rPr>
          <w:rFonts w:ascii="Verdana" w:hAnsi="Verdana" w:cs="Calibri"/>
          <w:color w:val="000000"/>
        </w:rPr>
        <w:t>1333/2012, 1335/2012, 879/2012, 908/2012</w:t>
      </w:r>
      <w:r w:rsidR="00BB6D9B">
        <w:rPr>
          <w:rFonts w:ascii="Verdana" w:hAnsi="Verdana" w:cs="Calibri"/>
          <w:color w:val="000000"/>
        </w:rPr>
        <w:t xml:space="preserve"> e</w:t>
      </w:r>
      <w:r w:rsidR="00BB6D9B" w:rsidRPr="00377141">
        <w:rPr>
          <w:rFonts w:ascii="Verdana" w:hAnsi="Verdana" w:cs="Calibri"/>
          <w:color w:val="000000"/>
        </w:rPr>
        <w:t xml:space="preserve"> 927/2012, </w:t>
      </w:r>
      <w:r w:rsidR="00BB6D9B">
        <w:rPr>
          <w:rFonts w:ascii="Verdana" w:hAnsi="Verdana" w:cs="Calibri"/>
          <w:color w:val="000000"/>
        </w:rPr>
        <w:t xml:space="preserve">del </w:t>
      </w:r>
      <w:r w:rsidRPr="00377141">
        <w:rPr>
          <w:rFonts w:ascii="Verdana" w:hAnsi="Verdana" w:cs="Calibri"/>
          <w:color w:val="000000"/>
        </w:rPr>
        <w:t xml:space="preserve">Giudice di Pace </w:t>
      </w:r>
      <w:r w:rsidR="00BB6D9B">
        <w:rPr>
          <w:rFonts w:ascii="Verdana" w:hAnsi="Verdana" w:cs="Calibri"/>
          <w:color w:val="000000"/>
        </w:rPr>
        <w:t xml:space="preserve">di </w:t>
      </w:r>
      <w:r w:rsidR="004E4447" w:rsidRPr="004E4447">
        <w:rPr>
          <w:rFonts w:ascii="Verdana" w:hAnsi="Verdana"/>
        </w:rPr>
        <w:t>Novara</w:t>
      </w:r>
      <w:r w:rsidR="00BB6D9B">
        <w:rPr>
          <w:rFonts w:ascii="Verdana" w:hAnsi="Verdana"/>
        </w:rPr>
        <w:t>,</w:t>
      </w:r>
      <w:r w:rsidRPr="00377141">
        <w:rPr>
          <w:rFonts w:ascii="Verdana" w:hAnsi="Verdana" w:cs="Calibri"/>
          <w:color w:val="000000"/>
        </w:rPr>
        <w:t xml:space="preserve"> </w:t>
      </w:r>
      <w:r w:rsidRPr="00377141">
        <w:rPr>
          <w:rFonts w:ascii="Verdana" w:hAnsi="Verdana"/>
        </w:rPr>
        <w:t xml:space="preserve">notificati nel mese di dicembre 2017 unitamente all’atto di precetto e atto di pignoramento. </w:t>
      </w:r>
      <w:r w:rsidRPr="00377141">
        <w:rPr>
          <w:rFonts w:ascii="Verdana" w:hAnsi="Verdana" w:cs="Calibri"/>
        </w:rPr>
        <w:t xml:space="preserve">Al finanziamento della spesa di cui alla presente lettera </w:t>
      </w:r>
      <w:r w:rsidR="004E4447">
        <w:rPr>
          <w:rFonts w:ascii="Verdana" w:hAnsi="Verdana" w:cs="Calibri"/>
        </w:rPr>
        <w:t>i</w:t>
      </w:r>
      <w:r w:rsidRPr="00377141">
        <w:rPr>
          <w:rFonts w:ascii="Verdana" w:hAnsi="Verdana" w:cs="Calibri"/>
        </w:rPr>
        <w:t>) si provvede</w:t>
      </w:r>
      <w:r w:rsidR="00BB6D9B">
        <w:rPr>
          <w:rFonts w:ascii="Verdana" w:hAnsi="Verdana" w:cs="Calibri"/>
        </w:rPr>
        <w:t xml:space="preserve"> come segue:</w:t>
      </w:r>
      <w:r w:rsidRPr="00377141">
        <w:rPr>
          <w:rFonts w:ascii="Verdana" w:hAnsi="Verdana" w:cs="Calibri"/>
        </w:rPr>
        <w:t xml:space="preserve"> con imputazione </w:t>
      </w:r>
      <w:r w:rsidR="00BB6D9B">
        <w:rPr>
          <w:rFonts w:ascii="Verdana" w:hAnsi="Verdana" w:cs="Calibri"/>
        </w:rPr>
        <w:t xml:space="preserve">alla </w:t>
      </w:r>
      <w:r w:rsidRPr="00377141">
        <w:rPr>
          <w:rFonts w:ascii="Verdana" w:hAnsi="Verdana"/>
        </w:rPr>
        <w:t xml:space="preserve">missione 1, programma 11, titolo 1, </w:t>
      </w:r>
      <w:r w:rsidRPr="00377141">
        <w:rPr>
          <w:rFonts w:ascii="Verdana" w:hAnsi="Verdana" w:cs="Calibri"/>
        </w:rPr>
        <w:t xml:space="preserve">capitolo 1315 </w:t>
      </w:r>
      <w:r w:rsidRPr="00377141">
        <w:rPr>
          <w:rFonts w:ascii="Verdana" w:hAnsi="Verdana"/>
        </w:rPr>
        <w:t xml:space="preserve">“Oneri per ritardati pagamenti. Quota interessi” </w:t>
      </w:r>
      <w:r w:rsidR="00BB6D9B">
        <w:rPr>
          <w:rFonts w:ascii="Verdana" w:hAnsi="Verdana"/>
        </w:rPr>
        <w:t xml:space="preserve">per </w:t>
      </w:r>
      <w:r w:rsidRPr="00377141">
        <w:rPr>
          <w:rFonts w:ascii="Verdana" w:hAnsi="Verdana"/>
        </w:rPr>
        <w:t xml:space="preserve">euro 47,91; </w:t>
      </w:r>
      <w:r w:rsidR="00BB6D9B" w:rsidRPr="00377141">
        <w:rPr>
          <w:rFonts w:ascii="Verdana" w:hAnsi="Verdana" w:cs="Calibri"/>
        </w:rPr>
        <w:t xml:space="preserve">con imputazione </w:t>
      </w:r>
      <w:r w:rsidR="00BB6D9B">
        <w:rPr>
          <w:rFonts w:ascii="Verdana" w:hAnsi="Verdana" w:cs="Calibri"/>
        </w:rPr>
        <w:t xml:space="preserve">alla </w:t>
      </w:r>
      <w:r w:rsidRPr="00377141">
        <w:rPr>
          <w:rFonts w:ascii="Verdana" w:hAnsi="Verdana"/>
        </w:rPr>
        <w:t>missione</w:t>
      </w:r>
      <w:r>
        <w:rPr>
          <w:rFonts w:ascii="Verdana" w:hAnsi="Verdana"/>
        </w:rPr>
        <w:t xml:space="preserve"> </w:t>
      </w:r>
      <w:r w:rsidRPr="00377141">
        <w:rPr>
          <w:rFonts w:ascii="Verdana" w:hAnsi="Verdana"/>
        </w:rPr>
        <w:t>1, programma 11, titolo 1,</w:t>
      </w:r>
      <w:r w:rsidR="004E4447">
        <w:rPr>
          <w:rFonts w:ascii="Verdana" w:hAnsi="Verdana"/>
        </w:rPr>
        <w:t xml:space="preserve"> </w:t>
      </w:r>
      <w:r w:rsidRPr="00377141">
        <w:rPr>
          <w:rFonts w:ascii="Verdana" w:hAnsi="Verdana"/>
        </w:rPr>
        <w:t xml:space="preserve">capitolo 1317 “Oneri per ritardati pagamenti. Spese procedimentali e legali” </w:t>
      </w:r>
      <w:r w:rsidR="00BB6D9B">
        <w:rPr>
          <w:rFonts w:ascii="Verdana" w:hAnsi="Verdana"/>
        </w:rPr>
        <w:t xml:space="preserve">per euro 6.125,19, </w:t>
      </w:r>
      <w:r w:rsidRPr="00377141">
        <w:rPr>
          <w:rFonts w:ascii="Verdana" w:hAnsi="Verdana"/>
        </w:rPr>
        <w:t>di cui euro 5.086,23 per spese procedimentali e legali in favore dell</w:t>
      </w:r>
      <w:r w:rsidR="00BB6D9B">
        <w:rPr>
          <w:rFonts w:ascii="Verdana" w:hAnsi="Verdana"/>
        </w:rPr>
        <w:t xml:space="preserve">’avv. Palmo Dorian Saracino ed </w:t>
      </w:r>
      <w:r w:rsidRPr="00377141">
        <w:rPr>
          <w:rFonts w:ascii="Verdana" w:hAnsi="Verdana"/>
        </w:rPr>
        <w:t xml:space="preserve">euro 1.038,96 per sorte capitale liquidata nei decreti ingiuntivi; </w:t>
      </w:r>
      <w:r w:rsidRPr="00377141">
        <w:rPr>
          <w:rFonts w:ascii="Verdana" w:hAnsi="Verdana"/>
          <w:color w:val="FF0000"/>
        </w:rPr>
        <w:t>(DDL 24/2018)</w:t>
      </w:r>
    </w:p>
    <w:p w:rsidR="00377141" w:rsidRPr="00377141" w:rsidRDefault="00377141" w:rsidP="00424D74">
      <w:pPr>
        <w:pStyle w:val="Nessunaspaziatura"/>
        <w:numPr>
          <w:ilvl w:val="0"/>
          <w:numId w:val="22"/>
        </w:numPr>
        <w:jc w:val="both"/>
        <w:rPr>
          <w:rFonts w:ascii="Verdana" w:hAnsi="Verdana"/>
        </w:rPr>
      </w:pPr>
      <w:r w:rsidRPr="00377141">
        <w:rPr>
          <w:rFonts w:ascii="Verdana" w:hAnsi="Verdana"/>
          <w:bCs/>
        </w:rPr>
        <w:t>il debito fuori bilancio, ai sensi dell’articolo 73, comma 1, lettera a), del d.lgs. 118/2011, come modificato dal d.lgs. 126/2014, per complessivi euro 1.154,59</w:t>
      </w:r>
      <w:r w:rsidR="00421996">
        <w:rPr>
          <w:rFonts w:ascii="Verdana" w:hAnsi="Verdana"/>
          <w:bCs/>
        </w:rPr>
        <w:t>,</w:t>
      </w:r>
      <w:r w:rsidRPr="00377141">
        <w:rPr>
          <w:rFonts w:ascii="Verdana" w:hAnsi="Verdana"/>
          <w:bCs/>
          <w:iCs/>
        </w:rPr>
        <w:t xml:space="preserve"> </w:t>
      </w:r>
      <w:r w:rsidRPr="00377141">
        <w:rPr>
          <w:rFonts w:ascii="Verdana" w:hAnsi="Verdana"/>
          <w:bCs/>
        </w:rPr>
        <w:t xml:space="preserve">derivante dalla sentenza esecutiva n. 5909, emessa dal Tribunale di Bari, depositata il 9 gennaio 2017. </w:t>
      </w:r>
      <w:r w:rsidR="00C81C78" w:rsidRPr="00377141">
        <w:rPr>
          <w:rFonts w:ascii="Verdana" w:hAnsi="Verdana"/>
          <w:bCs/>
        </w:rPr>
        <w:t>Al finanziamento del</w:t>
      </w:r>
      <w:r w:rsidRPr="00377141">
        <w:rPr>
          <w:rFonts w:ascii="Verdana" w:hAnsi="Verdana"/>
          <w:bCs/>
        </w:rPr>
        <w:t xml:space="preserve">la spesa di cui alla presente lettera </w:t>
      </w:r>
      <w:r w:rsidR="00794122">
        <w:rPr>
          <w:rFonts w:ascii="Verdana" w:hAnsi="Verdana"/>
          <w:bCs/>
        </w:rPr>
        <w:t>j</w:t>
      </w:r>
      <w:r w:rsidRPr="00377141">
        <w:rPr>
          <w:rFonts w:ascii="Verdana" w:hAnsi="Verdana"/>
          <w:bCs/>
        </w:rPr>
        <w:t xml:space="preserve">) </w:t>
      </w:r>
      <w:r w:rsidR="00C81C78" w:rsidRPr="00377141">
        <w:rPr>
          <w:rFonts w:ascii="Verdana" w:hAnsi="Verdana"/>
          <w:bCs/>
        </w:rPr>
        <w:t xml:space="preserve">si provvede con imputazione </w:t>
      </w:r>
      <w:r w:rsidR="00C81C78" w:rsidRPr="00377141">
        <w:rPr>
          <w:rFonts w:ascii="Verdana" w:hAnsi="Verdana"/>
          <w:bCs/>
          <w:iCs/>
        </w:rPr>
        <w:t>su</w:t>
      </w:r>
      <w:r w:rsidRPr="00377141">
        <w:rPr>
          <w:rFonts w:ascii="Verdana" w:hAnsi="Verdana"/>
          <w:bCs/>
          <w:iCs/>
        </w:rPr>
        <w:t>lla</w:t>
      </w:r>
      <w:r w:rsidR="00C81C78" w:rsidRPr="00377141">
        <w:rPr>
          <w:rFonts w:ascii="Verdana" w:hAnsi="Verdana"/>
          <w:bCs/>
          <w:iCs/>
        </w:rPr>
        <w:t xml:space="preserve"> </w:t>
      </w:r>
      <w:r w:rsidRPr="00377141">
        <w:rPr>
          <w:rFonts w:ascii="Verdana" w:hAnsi="Verdana"/>
          <w:bCs/>
          <w:iCs/>
        </w:rPr>
        <w:t xml:space="preserve">missione 1, programma 11, titolo 1, macroaggregato 10, capitolo </w:t>
      </w:r>
      <w:r w:rsidR="00C81C78" w:rsidRPr="00377141">
        <w:rPr>
          <w:rFonts w:ascii="Verdana" w:hAnsi="Verdana"/>
          <w:bCs/>
          <w:iCs/>
        </w:rPr>
        <w:t xml:space="preserve">001317 “Oneri per ritardati pagamenti. Spese procedimentali </w:t>
      </w:r>
      <w:r w:rsidRPr="00377141">
        <w:rPr>
          <w:rFonts w:ascii="Verdana" w:hAnsi="Verdana"/>
          <w:bCs/>
          <w:iCs/>
        </w:rPr>
        <w:t>e legali” del bilancio corrente; (</w:t>
      </w:r>
      <w:r w:rsidRPr="00377141">
        <w:rPr>
          <w:rFonts w:ascii="Verdana" w:hAnsi="Verdana"/>
          <w:bCs/>
          <w:iCs/>
          <w:color w:val="FF0000"/>
        </w:rPr>
        <w:t>DDL 27/2018)</w:t>
      </w:r>
    </w:p>
    <w:p w:rsidR="00424D74" w:rsidRPr="00377141" w:rsidRDefault="00377141" w:rsidP="00424D74">
      <w:pPr>
        <w:pStyle w:val="Nessunaspaziatura"/>
        <w:numPr>
          <w:ilvl w:val="0"/>
          <w:numId w:val="22"/>
        </w:numPr>
        <w:jc w:val="both"/>
        <w:rPr>
          <w:rFonts w:ascii="Verdana" w:hAnsi="Verdana"/>
        </w:rPr>
      </w:pPr>
      <w:r w:rsidRPr="00377141">
        <w:rPr>
          <w:rFonts w:ascii="Verdana" w:hAnsi="Verdana"/>
        </w:rPr>
        <w:t xml:space="preserve">il debito fuori bilancio, ai sensi dell’articolo 73, comma 1, lettera a), del d.lgs. 118/2011, come modificato dal d.lgs. 126/2014, per complessivi euro </w:t>
      </w:r>
      <w:r w:rsidRPr="00377141">
        <w:rPr>
          <w:rFonts w:ascii="Verdana" w:hAnsi="Verdana"/>
          <w:bCs/>
          <w:iCs/>
        </w:rPr>
        <w:t>1.111,92</w:t>
      </w:r>
      <w:r w:rsidR="00BB6D9B">
        <w:rPr>
          <w:rFonts w:ascii="Verdana" w:hAnsi="Verdana"/>
          <w:bCs/>
          <w:iCs/>
        </w:rPr>
        <w:t>,</w:t>
      </w:r>
      <w:r w:rsidRPr="00377141">
        <w:rPr>
          <w:rFonts w:ascii="Verdana" w:hAnsi="Verdana"/>
          <w:bCs/>
          <w:iCs/>
        </w:rPr>
        <w:t xml:space="preserve"> derivante dalla sentenza </w:t>
      </w:r>
      <w:r w:rsidRPr="00377141">
        <w:rPr>
          <w:rFonts w:ascii="Verdana" w:hAnsi="Verdana"/>
          <w:bCs/>
          <w:iCs/>
        </w:rPr>
        <w:lastRenderedPageBreak/>
        <w:t xml:space="preserve">esecutiva n. 90 emessa dal Giudice di Pace di Bari, depositata il 15 gennaio 2018. Al finanziamento del </w:t>
      </w:r>
      <w:r w:rsidR="004E4447">
        <w:rPr>
          <w:rFonts w:ascii="Verdana" w:hAnsi="Verdana"/>
          <w:bCs/>
          <w:iCs/>
        </w:rPr>
        <w:t>spesa</w:t>
      </w:r>
      <w:r w:rsidRPr="00377141">
        <w:rPr>
          <w:rFonts w:ascii="Verdana" w:hAnsi="Verdana"/>
          <w:bCs/>
          <w:iCs/>
        </w:rPr>
        <w:t xml:space="preserve"> di cui</w:t>
      </w:r>
      <w:r w:rsidR="004E4447">
        <w:rPr>
          <w:rFonts w:ascii="Verdana" w:hAnsi="Verdana"/>
          <w:bCs/>
          <w:iCs/>
        </w:rPr>
        <w:t xml:space="preserve"> alla presente lettera k)</w:t>
      </w:r>
      <w:r w:rsidRPr="00377141">
        <w:rPr>
          <w:rFonts w:ascii="Verdana" w:hAnsi="Verdana"/>
          <w:bCs/>
          <w:iCs/>
        </w:rPr>
        <w:t xml:space="preserve"> si provvede con imputazione alla missione 1, programma 11, titolo 1, capitolo 001317 “Oneri per ritardati pagamenti. Spese procedimentali </w:t>
      </w:r>
      <w:r>
        <w:rPr>
          <w:rFonts w:ascii="Verdana" w:hAnsi="Verdana"/>
          <w:bCs/>
          <w:iCs/>
        </w:rPr>
        <w:t>e legali” del bilancio corrente;</w:t>
      </w:r>
      <w:r w:rsidRPr="00377141">
        <w:rPr>
          <w:rFonts w:ascii="Verdana" w:hAnsi="Verdana"/>
          <w:bCs/>
          <w:iCs/>
        </w:rPr>
        <w:t xml:space="preserve"> </w:t>
      </w:r>
      <w:r w:rsidRPr="00377141">
        <w:rPr>
          <w:rFonts w:ascii="Verdana" w:hAnsi="Verdana"/>
          <w:bCs/>
          <w:iCs/>
          <w:color w:val="FF0000"/>
        </w:rPr>
        <w:t>(DDL 28/2018)</w:t>
      </w:r>
    </w:p>
    <w:p w:rsidR="003806B8" w:rsidRPr="00BC547B" w:rsidRDefault="00DD518C" w:rsidP="00424D74">
      <w:pPr>
        <w:pStyle w:val="Nessunaspaziatura"/>
        <w:numPr>
          <w:ilvl w:val="0"/>
          <w:numId w:val="22"/>
        </w:numPr>
        <w:jc w:val="both"/>
        <w:rPr>
          <w:rFonts w:ascii="Verdana" w:hAnsi="Verdana"/>
        </w:rPr>
      </w:pPr>
      <w:r>
        <w:rPr>
          <w:rFonts w:ascii="Verdana" w:eastAsiaTheme="minorHAnsi" w:hAnsi="Verdana"/>
          <w:color w:val="FF0000"/>
          <w:lang w:eastAsia="en-US"/>
        </w:rPr>
        <w:t>i</w:t>
      </w:r>
      <w:r w:rsidR="00424D74" w:rsidRPr="00BC547B">
        <w:rPr>
          <w:rFonts w:ascii="Verdana" w:eastAsia="MS Minngs" w:hAnsi="Verdana" w:cs="Calibri"/>
        </w:rPr>
        <w:t xml:space="preserve"> debit</w:t>
      </w:r>
      <w:r>
        <w:rPr>
          <w:rFonts w:ascii="Verdana" w:eastAsia="MS Minngs" w:hAnsi="Verdana" w:cs="Calibri"/>
        </w:rPr>
        <w:t>i</w:t>
      </w:r>
      <w:r w:rsidR="00424D74" w:rsidRPr="00BC547B">
        <w:rPr>
          <w:rFonts w:ascii="Verdana" w:eastAsia="MS Minngs" w:hAnsi="Verdana" w:cs="Calibri"/>
        </w:rPr>
        <w:t xml:space="preserve"> fuori bilancio, </w:t>
      </w:r>
      <w:r w:rsidR="00424D74" w:rsidRPr="00BC547B">
        <w:rPr>
          <w:rFonts w:ascii="Verdana" w:eastAsiaTheme="minorHAnsi" w:hAnsi="Verdana"/>
          <w:lang w:eastAsia="en-US"/>
        </w:rPr>
        <w:t>ai sensi dell</w:t>
      </w:r>
      <w:r w:rsidR="00424D74">
        <w:rPr>
          <w:rFonts w:ascii="Verdana" w:eastAsiaTheme="minorHAnsi" w:hAnsi="Verdana"/>
          <w:lang w:eastAsia="en-US"/>
        </w:rPr>
        <w:t>’articolo 73, comma 1, lettera e</w:t>
      </w:r>
      <w:r w:rsidR="00424D74" w:rsidRPr="00BC547B">
        <w:rPr>
          <w:rFonts w:ascii="Verdana" w:eastAsiaTheme="minorHAnsi" w:hAnsi="Verdana"/>
          <w:lang w:eastAsia="en-US"/>
        </w:rPr>
        <w:t>), del d.lgs. 118/2011, come modificato dal d.lgs. 126/2014</w:t>
      </w:r>
      <w:r w:rsidR="00EF5A5D" w:rsidRPr="00EF5A5D">
        <w:rPr>
          <w:rFonts w:ascii="Verdana" w:eastAsiaTheme="minorHAnsi" w:hAnsi="Verdana"/>
          <w:lang w:eastAsia="en-US"/>
        </w:rPr>
        <w:t xml:space="preserve"> </w:t>
      </w:r>
      <w:r w:rsidR="00EF5A5D">
        <w:rPr>
          <w:rFonts w:ascii="Verdana" w:eastAsiaTheme="minorHAnsi" w:hAnsi="Verdana"/>
          <w:lang w:eastAsia="en-US"/>
        </w:rPr>
        <w:t>ammontanti a complessivi euro</w:t>
      </w:r>
      <w:r w:rsidR="00EF5A5D" w:rsidRPr="00424D74">
        <w:rPr>
          <w:rFonts w:ascii="Verdana" w:eastAsiaTheme="minorHAnsi" w:hAnsi="Verdana"/>
          <w:lang w:eastAsia="en-US"/>
        </w:rPr>
        <w:t xml:space="preserve"> 223.904,86</w:t>
      </w:r>
      <w:r w:rsidR="00424D74" w:rsidRPr="00BC547B">
        <w:rPr>
          <w:rFonts w:ascii="Verdana" w:eastAsiaTheme="minorHAnsi" w:hAnsi="Verdana"/>
          <w:lang w:eastAsia="en-US"/>
        </w:rPr>
        <w:t xml:space="preserve">, </w:t>
      </w:r>
      <w:r w:rsidR="00424D74" w:rsidRPr="00424D74">
        <w:rPr>
          <w:rFonts w:ascii="Verdana" w:eastAsiaTheme="minorHAnsi" w:hAnsi="Verdana"/>
          <w:lang w:eastAsia="en-US"/>
        </w:rPr>
        <w:t xml:space="preserve">inerenti a compensi professionali spettanti all’avvocato esterno Nino Matassa per incarichi conferiti in assenza di adeguato impegno di spesa relativi ai </w:t>
      </w:r>
      <w:r w:rsidR="00EF5A5D">
        <w:rPr>
          <w:rFonts w:ascii="Verdana" w:eastAsiaTheme="minorHAnsi" w:hAnsi="Verdana"/>
          <w:lang w:eastAsia="en-US"/>
        </w:rPr>
        <w:t>contenziosi di seguito indicati</w:t>
      </w:r>
      <w:r w:rsidR="00424D74" w:rsidRPr="00424D74">
        <w:rPr>
          <w:rFonts w:ascii="Verdana" w:eastAsiaTheme="minorHAnsi" w:hAnsi="Verdana"/>
          <w:lang w:eastAsia="en-US"/>
        </w:rPr>
        <w:t>:</w:t>
      </w:r>
      <w:r w:rsidR="00EF5A5D">
        <w:rPr>
          <w:rFonts w:ascii="Verdana" w:eastAsiaTheme="minorHAnsi" w:hAnsi="Verdana"/>
          <w:lang w:eastAsia="en-US"/>
        </w:rPr>
        <w:t xml:space="preserve"> </w:t>
      </w:r>
      <w:r w:rsidR="00424D74" w:rsidRPr="00377141">
        <w:rPr>
          <w:rFonts w:ascii="Verdana" w:eastAsiaTheme="minorHAnsi" w:hAnsi="Verdana"/>
          <w:lang w:eastAsia="en-US"/>
        </w:rPr>
        <w:t>991/05/TO</w:t>
      </w:r>
      <w:r w:rsidR="00EF5A5D" w:rsidRPr="00377141">
        <w:rPr>
          <w:rFonts w:ascii="Verdana" w:eastAsiaTheme="minorHAnsi" w:hAnsi="Verdana"/>
          <w:lang w:eastAsia="en-US"/>
        </w:rPr>
        <w:t>,</w:t>
      </w:r>
      <w:r w:rsidR="00804FF2" w:rsidRPr="00377141">
        <w:rPr>
          <w:rFonts w:ascii="Verdana" w:eastAsiaTheme="minorHAnsi" w:hAnsi="Verdana"/>
          <w:lang w:eastAsia="en-US"/>
        </w:rPr>
        <w:t xml:space="preserve"> </w:t>
      </w:r>
      <w:r w:rsidR="00424D74" w:rsidRPr="00377141">
        <w:rPr>
          <w:rFonts w:ascii="Verdana" w:eastAsiaTheme="minorHAnsi" w:hAnsi="Verdana"/>
          <w:lang w:eastAsia="en-US"/>
        </w:rPr>
        <w:t>UNIMAR c/R.P.</w:t>
      </w:r>
      <w:r w:rsidR="00EF5A5D" w:rsidRPr="00377141">
        <w:rPr>
          <w:rFonts w:ascii="Verdana" w:eastAsiaTheme="minorHAnsi" w:hAnsi="Verdana"/>
          <w:lang w:eastAsia="en-US"/>
        </w:rPr>
        <w:t>,</w:t>
      </w:r>
      <w:r w:rsidR="00804FF2" w:rsidRPr="00377141">
        <w:rPr>
          <w:rFonts w:ascii="Verdana" w:eastAsiaTheme="minorHAnsi" w:hAnsi="Verdana"/>
          <w:lang w:eastAsia="en-US"/>
        </w:rPr>
        <w:t xml:space="preserve"> </w:t>
      </w:r>
      <w:r w:rsidR="00424D74" w:rsidRPr="00377141">
        <w:rPr>
          <w:rFonts w:ascii="Verdana" w:eastAsiaTheme="minorHAnsi" w:hAnsi="Verdana"/>
          <w:lang w:eastAsia="en-US"/>
        </w:rPr>
        <w:t>TAR Bari</w:t>
      </w:r>
      <w:r w:rsidR="00EF5A5D" w:rsidRPr="00377141">
        <w:rPr>
          <w:rFonts w:ascii="Verdana" w:eastAsiaTheme="minorHAnsi" w:hAnsi="Verdana"/>
          <w:lang w:eastAsia="en-US"/>
        </w:rPr>
        <w:t xml:space="preserve">, </w:t>
      </w:r>
      <w:r w:rsidR="00424D74" w:rsidRPr="00377141">
        <w:rPr>
          <w:rFonts w:ascii="Verdana" w:eastAsiaTheme="minorHAnsi" w:hAnsi="Verdana"/>
          <w:lang w:eastAsia="en-US"/>
        </w:rPr>
        <w:t>R.G. n.850/05</w:t>
      </w:r>
      <w:r w:rsidR="00804FF2" w:rsidRPr="00377141">
        <w:rPr>
          <w:rFonts w:ascii="Verdana" w:eastAsiaTheme="minorHAnsi" w:hAnsi="Verdana"/>
          <w:lang w:eastAsia="en-US"/>
        </w:rPr>
        <w:t>,</w:t>
      </w:r>
      <w:r w:rsidR="00424D74" w:rsidRPr="00377141">
        <w:rPr>
          <w:rFonts w:ascii="Verdana" w:eastAsiaTheme="minorHAnsi" w:hAnsi="Verdana"/>
          <w:lang w:eastAsia="en-US"/>
        </w:rPr>
        <w:t xml:space="preserve"> </w:t>
      </w:r>
      <w:r w:rsidR="00EF5A5D" w:rsidRPr="00377141">
        <w:rPr>
          <w:rFonts w:ascii="Verdana" w:eastAsiaTheme="minorHAnsi" w:hAnsi="Verdana"/>
          <w:lang w:eastAsia="en-US"/>
        </w:rPr>
        <w:t>euro</w:t>
      </w:r>
      <w:r w:rsidR="00424D74" w:rsidRPr="00377141">
        <w:rPr>
          <w:rFonts w:ascii="Verdana" w:eastAsiaTheme="minorHAnsi" w:hAnsi="Verdana"/>
          <w:lang w:eastAsia="en-US"/>
        </w:rPr>
        <w:t xml:space="preserve"> 34.412,15;</w:t>
      </w:r>
      <w:r w:rsidR="00EF5A5D" w:rsidRPr="00377141">
        <w:rPr>
          <w:rFonts w:ascii="Verdana" w:eastAsiaTheme="minorHAnsi" w:hAnsi="Verdana"/>
          <w:lang w:eastAsia="en-US"/>
        </w:rPr>
        <w:t xml:space="preserve"> </w:t>
      </w:r>
      <w:r w:rsidR="00424D74" w:rsidRPr="00377141">
        <w:rPr>
          <w:rFonts w:ascii="Verdana" w:eastAsiaTheme="minorHAnsi" w:hAnsi="Verdana"/>
          <w:lang w:eastAsia="en-US"/>
        </w:rPr>
        <w:t>1299/05/TO</w:t>
      </w:r>
      <w:r w:rsidR="00804FF2" w:rsidRPr="00377141">
        <w:rPr>
          <w:rFonts w:ascii="Verdana" w:eastAsiaTheme="minorHAnsi" w:hAnsi="Verdana"/>
          <w:lang w:eastAsia="en-US"/>
        </w:rPr>
        <w:t xml:space="preserve">, </w:t>
      </w:r>
      <w:r w:rsidR="00424D74" w:rsidRPr="00377141">
        <w:rPr>
          <w:rFonts w:ascii="Verdana" w:eastAsiaTheme="minorHAnsi" w:hAnsi="Verdana"/>
          <w:lang w:eastAsia="en-US"/>
        </w:rPr>
        <w:t>UNIMAR c/R.P.</w:t>
      </w:r>
      <w:r w:rsidR="00EF5A5D" w:rsidRPr="00377141">
        <w:rPr>
          <w:rFonts w:ascii="Verdana" w:eastAsiaTheme="minorHAnsi" w:hAnsi="Verdana"/>
          <w:lang w:eastAsia="en-US"/>
        </w:rPr>
        <w:t xml:space="preserve">, </w:t>
      </w:r>
      <w:r w:rsidR="00424D74" w:rsidRPr="00377141">
        <w:rPr>
          <w:rFonts w:ascii="Verdana" w:eastAsiaTheme="minorHAnsi" w:hAnsi="Verdana"/>
          <w:lang w:eastAsia="en-US"/>
        </w:rPr>
        <w:t>TAR Bari</w:t>
      </w:r>
      <w:r w:rsidR="0040463B" w:rsidRPr="00377141">
        <w:rPr>
          <w:rFonts w:ascii="Verdana" w:eastAsiaTheme="minorHAnsi" w:hAnsi="Verdana"/>
          <w:lang w:eastAsia="en-US"/>
        </w:rPr>
        <w:t>,</w:t>
      </w:r>
      <w:r w:rsidR="00424D74" w:rsidRPr="00377141">
        <w:rPr>
          <w:rFonts w:ascii="Verdana" w:eastAsiaTheme="minorHAnsi" w:hAnsi="Verdana"/>
          <w:lang w:eastAsia="en-US"/>
        </w:rPr>
        <w:t xml:space="preserve"> R.G. n.1029/05</w:t>
      </w:r>
      <w:r w:rsidR="0040463B" w:rsidRPr="00377141">
        <w:rPr>
          <w:rFonts w:ascii="Verdana" w:eastAsiaTheme="minorHAnsi" w:hAnsi="Verdana"/>
          <w:lang w:eastAsia="en-US"/>
        </w:rPr>
        <w:t>,</w:t>
      </w:r>
      <w:r w:rsidR="00424D74" w:rsidRPr="00377141">
        <w:rPr>
          <w:rFonts w:ascii="Verdana" w:eastAsiaTheme="minorHAnsi" w:hAnsi="Verdana"/>
          <w:lang w:eastAsia="en-US"/>
        </w:rPr>
        <w:t xml:space="preserve"> </w:t>
      </w:r>
      <w:r w:rsidR="00EF5A5D" w:rsidRPr="00377141">
        <w:rPr>
          <w:rFonts w:ascii="Verdana" w:eastAsiaTheme="minorHAnsi" w:hAnsi="Verdana"/>
          <w:lang w:eastAsia="en-US"/>
        </w:rPr>
        <w:t>euro</w:t>
      </w:r>
      <w:r w:rsidR="00424D74" w:rsidRPr="00377141">
        <w:rPr>
          <w:rFonts w:ascii="Verdana" w:eastAsiaTheme="minorHAnsi" w:hAnsi="Verdana"/>
          <w:lang w:eastAsia="en-US"/>
        </w:rPr>
        <w:t xml:space="preserve"> 34.218,02;</w:t>
      </w:r>
      <w:r w:rsidR="00804FF2" w:rsidRPr="00377141">
        <w:rPr>
          <w:rFonts w:ascii="Verdana" w:eastAsiaTheme="minorHAnsi" w:hAnsi="Verdana"/>
          <w:lang w:eastAsia="en-US"/>
        </w:rPr>
        <w:t xml:space="preserve"> 991/05/TO, </w:t>
      </w:r>
      <w:r w:rsidR="00424D74" w:rsidRPr="00377141">
        <w:rPr>
          <w:rFonts w:ascii="Verdana" w:eastAsiaTheme="minorHAnsi" w:hAnsi="Verdana"/>
          <w:lang w:eastAsia="en-US"/>
        </w:rPr>
        <w:t>UNIMAR c/R.P.</w:t>
      </w:r>
      <w:r w:rsidR="00EF5A5D" w:rsidRPr="00377141">
        <w:rPr>
          <w:rFonts w:ascii="Verdana" w:eastAsiaTheme="minorHAnsi" w:hAnsi="Verdana"/>
          <w:lang w:eastAsia="en-US"/>
        </w:rPr>
        <w:t>,</w:t>
      </w:r>
      <w:r w:rsidR="00424D74" w:rsidRPr="00377141">
        <w:rPr>
          <w:rFonts w:ascii="Verdana" w:eastAsiaTheme="minorHAnsi" w:hAnsi="Verdana"/>
          <w:lang w:eastAsia="en-US"/>
        </w:rPr>
        <w:t xml:space="preserve"> CdS</w:t>
      </w:r>
      <w:r w:rsidR="0040463B" w:rsidRPr="00377141">
        <w:rPr>
          <w:rFonts w:ascii="Verdana" w:eastAsiaTheme="minorHAnsi" w:hAnsi="Verdana"/>
          <w:lang w:eastAsia="en-US"/>
        </w:rPr>
        <w:t>,</w:t>
      </w:r>
      <w:r w:rsidR="00424D74" w:rsidRPr="00377141">
        <w:rPr>
          <w:rFonts w:ascii="Verdana" w:eastAsiaTheme="minorHAnsi" w:hAnsi="Verdana"/>
          <w:lang w:eastAsia="en-US"/>
        </w:rPr>
        <w:t xml:space="preserve"> R.G. n.3219/06</w:t>
      </w:r>
      <w:r w:rsidR="00EF5A5D" w:rsidRPr="00377141">
        <w:rPr>
          <w:rFonts w:ascii="Verdana" w:eastAsiaTheme="minorHAnsi" w:hAnsi="Verdana"/>
          <w:lang w:eastAsia="en-US"/>
        </w:rPr>
        <w:t>, euro</w:t>
      </w:r>
      <w:r w:rsidR="00424D74" w:rsidRPr="00377141">
        <w:rPr>
          <w:rFonts w:ascii="Verdana" w:eastAsiaTheme="minorHAnsi" w:hAnsi="Verdana"/>
          <w:lang w:eastAsia="en-US"/>
        </w:rPr>
        <w:t xml:space="preserve"> 26.639,06;</w:t>
      </w:r>
      <w:r w:rsidR="00804FF2" w:rsidRPr="00377141">
        <w:rPr>
          <w:rFonts w:ascii="Verdana" w:eastAsiaTheme="minorHAnsi" w:hAnsi="Verdana"/>
          <w:lang w:eastAsia="en-US"/>
        </w:rPr>
        <w:t xml:space="preserve"> 1299/05/TO, </w:t>
      </w:r>
      <w:r w:rsidR="00424D74" w:rsidRPr="00377141">
        <w:rPr>
          <w:rFonts w:ascii="Verdana" w:eastAsiaTheme="minorHAnsi" w:hAnsi="Verdana"/>
          <w:lang w:eastAsia="en-US"/>
        </w:rPr>
        <w:t>UNIMAR c/R.P.</w:t>
      </w:r>
      <w:r w:rsidR="00804FF2" w:rsidRPr="00377141">
        <w:rPr>
          <w:rFonts w:ascii="Verdana" w:eastAsiaTheme="minorHAnsi" w:hAnsi="Verdana"/>
          <w:lang w:eastAsia="en-US"/>
        </w:rPr>
        <w:t xml:space="preserve">, </w:t>
      </w:r>
      <w:r w:rsidR="00424D74" w:rsidRPr="00377141">
        <w:rPr>
          <w:rFonts w:ascii="Verdana" w:eastAsiaTheme="minorHAnsi" w:hAnsi="Verdana"/>
          <w:lang w:eastAsia="en-US"/>
        </w:rPr>
        <w:t>CdS</w:t>
      </w:r>
      <w:r w:rsidR="0040463B" w:rsidRPr="00377141">
        <w:rPr>
          <w:rFonts w:ascii="Verdana" w:eastAsiaTheme="minorHAnsi" w:hAnsi="Verdana"/>
          <w:lang w:eastAsia="en-US"/>
        </w:rPr>
        <w:t>,</w:t>
      </w:r>
      <w:r w:rsidR="00424D74" w:rsidRPr="00377141">
        <w:rPr>
          <w:rFonts w:ascii="Verdana" w:eastAsiaTheme="minorHAnsi" w:hAnsi="Verdana"/>
          <w:lang w:eastAsia="en-US"/>
        </w:rPr>
        <w:t xml:space="preserve"> R.G. n.3220/06</w:t>
      </w:r>
      <w:r w:rsidR="0040463B" w:rsidRPr="00377141">
        <w:rPr>
          <w:rFonts w:ascii="Verdana" w:eastAsiaTheme="minorHAnsi" w:hAnsi="Verdana"/>
          <w:lang w:eastAsia="en-US"/>
        </w:rPr>
        <w:t>,</w:t>
      </w:r>
      <w:r w:rsidR="00424D74" w:rsidRPr="00377141">
        <w:rPr>
          <w:rFonts w:ascii="Verdana" w:eastAsiaTheme="minorHAnsi" w:hAnsi="Verdana"/>
          <w:lang w:eastAsia="en-US"/>
        </w:rPr>
        <w:t xml:space="preserve"> </w:t>
      </w:r>
      <w:r w:rsidR="00EF5A5D" w:rsidRPr="00377141">
        <w:rPr>
          <w:rFonts w:ascii="Verdana" w:eastAsiaTheme="minorHAnsi" w:hAnsi="Verdana"/>
          <w:lang w:eastAsia="en-US"/>
        </w:rPr>
        <w:t xml:space="preserve">euro </w:t>
      </w:r>
      <w:r w:rsidR="00424D74" w:rsidRPr="00377141">
        <w:rPr>
          <w:rFonts w:ascii="Verdana" w:eastAsiaTheme="minorHAnsi" w:hAnsi="Verdana"/>
          <w:lang w:eastAsia="en-US"/>
        </w:rPr>
        <w:t>25.456,06;</w:t>
      </w:r>
      <w:r w:rsidR="00804FF2" w:rsidRPr="00377141">
        <w:rPr>
          <w:rFonts w:ascii="Verdana" w:eastAsiaTheme="minorHAnsi" w:hAnsi="Verdana"/>
          <w:lang w:eastAsia="en-US"/>
        </w:rPr>
        <w:t xml:space="preserve"> 3548/04/CA,</w:t>
      </w:r>
      <w:r w:rsidR="00424D74" w:rsidRPr="00377141">
        <w:rPr>
          <w:rFonts w:ascii="Verdana" w:eastAsiaTheme="minorHAnsi" w:hAnsi="Verdana"/>
          <w:lang w:eastAsia="en-US"/>
        </w:rPr>
        <w:t xml:space="preserve"> GAL Isola del Salento</w:t>
      </w:r>
      <w:r w:rsidR="00804FF2" w:rsidRPr="00377141">
        <w:rPr>
          <w:rFonts w:ascii="Verdana" w:eastAsiaTheme="minorHAnsi" w:hAnsi="Verdana"/>
          <w:lang w:eastAsia="en-US"/>
        </w:rPr>
        <w:t xml:space="preserve">, </w:t>
      </w:r>
      <w:r w:rsidR="00424D74" w:rsidRPr="00377141">
        <w:rPr>
          <w:rFonts w:ascii="Verdana" w:eastAsiaTheme="minorHAnsi" w:hAnsi="Verdana"/>
          <w:lang w:eastAsia="en-US"/>
        </w:rPr>
        <w:t>TAR Bari</w:t>
      </w:r>
      <w:r w:rsidR="00804FF2" w:rsidRPr="00377141">
        <w:rPr>
          <w:rFonts w:ascii="Verdana" w:eastAsiaTheme="minorHAnsi" w:hAnsi="Verdana"/>
          <w:lang w:eastAsia="en-US"/>
        </w:rPr>
        <w:t>,</w:t>
      </w:r>
      <w:r w:rsidR="00424D74" w:rsidRPr="00377141">
        <w:rPr>
          <w:rFonts w:ascii="Verdana" w:eastAsiaTheme="minorHAnsi" w:hAnsi="Verdana"/>
          <w:lang w:eastAsia="en-US"/>
        </w:rPr>
        <w:t xml:space="preserve"> R.G. n.1957/05</w:t>
      </w:r>
      <w:r w:rsidR="00804FF2" w:rsidRPr="00377141">
        <w:rPr>
          <w:rFonts w:ascii="Verdana" w:eastAsiaTheme="minorHAnsi" w:hAnsi="Verdana"/>
          <w:lang w:eastAsia="en-US"/>
        </w:rPr>
        <w:t>,</w:t>
      </w:r>
      <w:r w:rsidR="00424D74" w:rsidRPr="00377141">
        <w:rPr>
          <w:rFonts w:ascii="Verdana" w:eastAsiaTheme="minorHAnsi" w:hAnsi="Verdana"/>
          <w:lang w:eastAsia="en-US"/>
        </w:rPr>
        <w:t xml:space="preserve"> </w:t>
      </w:r>
      <w:r w:rsidR="00EF5A5D" w:rsidRPr="00377141">
        <w:rPr>
          <w:rFonts w:ascii="Verdana" w:eastAsiaTheme="minorHAnsi" w:hAnsi="Verdana"/>
          <w:lang w:eastAsia="en-US"/>
        </w:rPr>
        <w:t>euro</w:t>
      </w:r>
      <w:r w:rsidR="00424D74" w:rsidRPr="00377141">
        <w:rPr>
          <w:rFonts w:ascii="Verdana" w:eastAsiaTheme="minorHAnsi" w:hAnsi="Verdana"/>
          <w:lang w:eastAsia="en-US"/>
        </w:rPr>
        <w:t xml:space="preserve"> 11.254,01; 111/96/CO</w:t>
      </w:r>
      <w:r w:rsidR="00804FF2" w:rsidRPr="00377141">
        <w:rPr>
          <w:rFonts w:ascii="Verdana" w:eastAsiaTheme="minorHAnsi" w:hAnsi="Verdana"/>
          <w:lang w:eastAsia="en-US"/>
        </w:rPr>
        <w:t xml:space="preserve">, </w:t>
      </w:r>
      <w:r w:rsidR="00424D74" w:rsidRPr="00377141">
        <w:rPr>
          <w:rFonts w:ascii="Verdana" w:eastAsiaTheme="minorHAnsi" w:hAnsi="Verdana"/>
          <w:lang w:eastAsia="en-US"/>
        </w:rPr>
        <w:t>C.E. c/R.P.</w:t>
      </w:r>
      <w:r w:rsidR="00EF5A5D" w:rsidRPr="00377141">
        <w:rPr>
          <w:rFonts w:ascii="Verdana" w:eastAsiaTheme="minorHAnsi" w:hAnsi="Verdana"/>
          <w:lang w:eastAsia="en-US"/>
        </w:rPr>
        <w:t xml:space="preserve">, </w:t>
      </w:r>
      <w:r w:rsidR="00424D74" w:rsidRPr="00377141">
        <w:rPr>
          <w:rFonts w:ascii="Verdana" w:eastAsiaTheme="minorHAnsi" w:hAnsi="Verdana"/>
          <w:lang w:eastAsia="en-US"/>
        </w:rPr>
        <w:t>TAR Bari</w:t>
      </w:r>
      <w:r w:rsidR="00804FF2" w:rsidRPr="00377141">
        <w:rPr>
          <w:rFonts w:ascii="Verdana" w:eastAsiaTheme="minorHAnsi" w:hAnsi="Verdana"/>
          <w:lang w:eastAsia="en-US"/>
        </w:rPr>
        <w:t>,</w:t>
      </w:r>
      <w:r w:rsidR="00424D74" w:rsidRPr="00377141">
        <w:rPr>
          <w:rFonts w:ascii="Verdana" w:eastAsiaTheme="minorHAnsi" w:hAnsi="Verdana"/>
          <w:lang w:eastAsia="en-US"/>
        </w:rPr>
        <w:t xml:space="preserve"> R.G. n.36/96</w:t>
      </w:r>
      <w:r w:rsidR="00804FF2" w:rsidRPr="00377141">
        <w:rPr>
          <w:rFonts w:ascii="Verdana" w:eastAsiaTheme="minorHAnsi" w:hAnsi="Verdana"/>
          <w:lang w:eastAsia="en-US"/>
        </w:rPr>
        <w:t>,</w:t>
      </w:r>
      <w:r w:rsidR="00424D74" w:rsidRPr="00377141">
        <w:rPr>
          <w:rFonts w:ascii="Verdana" w:eastAsiaTheme="minorHAnsi" w:hAnsi="Verdana"/>
          <w:lang w:eastAsia="en-US"/>
        </w:rPr>
        <w:t xml:space="preserve"> </w:t>
      </w:r>
      <w:r w:rsidR="00EF5A5D" w:rsidRPr="00377141">
        <w:rPr>
          <w:rFonts w:ascii="Verdana" w:eastAsiaTheme="minorHAnsi" w:hAnsi="Verdana"/>
          <w:lang w:eastAsia="en-US"/>
        </w:rPr>
        <w:t>euro</w:t>
      </w:r>
      <w:r w:rsidR="00424D74" w:rsidRPr="00377141">
        <w:rPr>
          <w:rFonts w:ascii="Verdana" w:eastAsiaTheme="minorHAnsi" w:hAnsi="Verdana"/>
          <w:lang w:eastAsia="en-US"/>
        </w:rPr>
        <w:t xml:space="preserve"> 389,55; 2277/08/DL</w:t>
      </w:r>
      <w:r w:rsidR="00EF5A5D" w:rsidRPr="00377141">
        <w:rPr>
          <w:rFonts w:ascii="Verdana" w:eastAsiaTheme="minorHAnsi" w:hAnsi="Verdana"/>
          <w:lang w:eastAsia="en-US"/>
        </w:rPr>
        <w:t>,</w:t>
      </w:r>
      <w:r w:rsidR="00424D74" w:rsidRPr="00424D74">
        <w:rPr>
          <w:rFonts w:ascii="Verdana" w:eastAsiaTheme="minorHAnsi" w:hAnsi="Verdana"/>
          <w:lang w:eastAsia="en-US"/>
        </w:rPr>
        <w:t xml:space="preserve"> Regione Puglia c/Presidenza Consiglio dei Ministri</w:t>
      </w:r>
      <w:r w:rsidR="0040463B">
        <w:rPr>
          <w:rFonts w:ascii="Verdana" w:eastAsiaTheme="minorHAnsi" w:hAnsi="Verdana"/>
          <w:lang w:eastAsia="en-US"/>
        </w:rPr>
        <w:t>,</w:t>
      </w:r>
      <w:r w:rsidR="00424D74" w:rsidRPr="00424D74">
        <w:rPr>
          <w:rFonts w:ascii="Verdana" w:eastAsiaTheme="minorHAnsi" w:hAnsi="Verdana"/>
          <w:lang w:eastAsia="en-US"/>
        </w:rPr>
        <w:t xml:space="preserve"> Corte Costi</w:t>
      </w:r>
      <w:r w:rsidR="0040463B">
        <w:rPr>
          <w:rFonts w:ascii="Verdana" w:eastAsiaTheme="minorHAnsi" w:hAnsi="Verdana"/>
          <w:lang w:eastAsia="en-US"/>
        </w:rPr>
        <w:t>tuzionale,</w:t>
      </w:r>
      <w:r w:rsidR="00EF5A5D">
        <w:rPr>
          <w:rFonts w:ascii="Verdana" w:eastAsiaTheme="minorHAnsi" w:hAnsi="Verdana"/>
          <w:lang w:eastAsia="en-US"/>
        </w:rPr>
        <w:t xml:space="preserve"> R.G. n.78/08</w:t>
      </w:r>
      <w:r w:rsidR="0040463B">
        <w:rPr>
          <w:rFonts w:ascii="Verdana" w:eastAsiaTheme="minorHAnsi" w:hAnsi="Verdana"/>
          <w:lang w:eastAsia="en-US"/>
        </w:rPr>
        <w:t>,</w:t>
      </w:r>
      <w:r w:rsidR="00EF5A5D">
        <w:rPr>
          <w:rFonts w:ascii="Verdana" w:eastAsiaTheme="minorHAnsi" w:hAnsi="Verdana"/>
          <w:lang w:eastAsia="en-US"/>
        </w:rPr>
        <w:t xml:space="preserve"> euro</w:t>
      </w:r>
      <w:r w:rsidR="00424D74" w:rsidRPr="00424D74">
        <w:rPr>
          <w:rFonts w:ascii="Verdana" w:eastAsiaTheme="minorHAnsi" w:hAnsi="Verdana"/>
          <w:lang w:eastAsia="en-US"/>
        </w:rPr>
        <w:t xml:space="preserve"> 51.824,77;</w:t>
      </w:r>
      <w:r w:rsidR="00EF5A5D">
        <w:rPr>
          <w:rFonts w:ascii="Verdana" w:eastAsiaTheme="minorHAnsi" w:hAnsi="Verdana"/>
          <w:lang w:eastAsia="en-US"/>
        </w:rPr>
        <w:t xml:space="preserve"> 2004/08/DL, </w:t>
      </w:r>
      <w:r w:rsidR="00424D74" w:rsidRPr="00424D74">
        <w:rPr>
          <w:rFonts w:ascii="Verdana" w:eastAsiaTheme="minorHAnsi" w:hAnsi="Verdana"/>
          <w:lang w:eastAsia="en-US"/>
        </w:rPr>
        <w:t>Presidenz</w:t>
      </w:r>
      <w:r w:rsidR="00EF5A5D">
        <w:rPr>
          <w:rFonts w:ascii="Verdana" w:eastAsiaTheme="minorHAnsi" w:hAnsi="Verdana"/>
          <w:lang w:eastAsia="en-US"/>
        </w:rPr>
        <w:t>a Consiglio dei Ministri c/R.P.,</w:t>
      </w:r>
      <w:r w:rsidR="00424D74" w:rsidRPr="00424D74">
        <w:rPr>
          <w:rFonts w:ascii="Verdana" w:eastAsiaTheme="minorHAnsi" w:hAnsi="Verdana"/>
          <w:lang w:eastAsia="en-US"/>
        </w:rPr>
        <w:t xml:space="preserve"> Corte Costituzionale</w:t>
      </w:r>
      <w:r w:rsidR="0040463B">
        <w:rPr>
          <w:rFonts w:ascii="Verdana" w:eastAsiaTheme="minorHAnsi" w:hAnsi="Verdana"/>
          <w:lang w:eastAsia="en-US"/>
        </w:rPr>
        <w:t>,</w:t>
      </w:r>
      <w:r w:rsidR="00424D74" w:rsidRPr="00424D74">
        <w:rPr>
          <w:rFonts w:ascii="Verdana" w:eastAsiaTheme="minorHAnsi" w:hAnsi="Verdana"/>
          <w:lang w:eastAsia="en-US"/>
        </w:rPr>
        <w:t xml:space="preserve"> R.G. n. 46/08</w:t>
      </w:r>
      <w:r w:rsidR="0040463B">
        <w:rPr>
          <w:rFonts w:ascii="Verdana" w:eastAsiaTheme="minorHAnsi" w:hAnsi="Verdana"/>
          <w:lang w:eastAsia="en-US"/>
        </w:rPr>
        <w:t>,</w:t>
      </w:r>
      <w:r w:rsidR="00424D74" w:rsidRPr="00424D74">
        <w:rPr>
          <w:rFonts w:ascii="Verdana" w:eastAsiaTheme="minorHAnsi" w:hAnsi="Verdana"/>
          <w:lang w:eastAsia="en-US"/>
        </w:rPr>
        <w:t xml:space="preserve"> </w:t>
      </w:r>
      <w:r w:rsidR="00EF5A5D">
        <w:rPr>
          <w:rFonts w:ascii="Verdana" w:eastAsiaTheme="minorHAnsi" w:hAnsi="Verdana"/>
          <w:lang w:eastAsia="en-US"/>
        </w:rPr>
        <w:t>euro</w:t>
      </w:r>
      <w:r w:rsidR="00424D74" w:rsidRPr="00424D74">
        <w:rPr>
          <w:rFonts w:ascii="Verdana" w:eastAsiaTheme="minorHAnsi" w:hAnsi="Verdana"/>
          <w:lang w:eastAsia="en-US"/>
        </w:rPr>
        <w:t xml:space="preserve"> 39.711,24. </w:t>
      </w:r>
      <w:r w:rsidR="0040463B" w:rsidRPr="00BC547B">
        <w:rPr>
          <w:rFonts w:ascii="Verdana" w:eastAsiaTheme="minorHAnsi" w:hAnsi="Verdana"/>
          <w:lang w:eastAsia="en-US"/>
        </w:rPr>
        <w:t>Al finanziamento della</w:t>
      </w:r>
      <w:r w:rsidR="00424D74" w:rsidRPr="00424D74">
        <w:rPr>
          <w:rFonts w:ascii="Verdana" w:eastAsiaTheme="minorHAnsi" w:hAnsi="Verdana"/>
          <w:lang w:eastAsia="en-US"/>
        </w:rPr>
        <w:t xml:space="preserve"> spesa di cui </w:t>
      </w:r>
      <w:r w:rsidR="00EF5A5D">
        <w:rPr>
          <w:rFonts w:ascii="Verdana" w:eastAsiaTheme="minorHAnsi" w:hAnsi="Verdana"/>
          <w:lang w:eastAsia="en-US"/>
        </w:rPr>
        <w:t xml:space="preserve">alla presente lettera </w:t>
      </w:r>
      <w:r w:rsidR="00692329">
        <w:rPr>
          <w:rFonts w:ascii="Verdana" w:eastAsiaTheme="minorHAnsi" w:hAnsi="Verdana"/>
          <w:lang w:eastAsia="en-US"/>
        </w:rPr>
        <w:t>l</w:t>
      </w:r>
      <w:r w:rsidR="00EF5A5D">
        <w:rPr>
          <w:rFonts w:ascii="Verdana" w:eastAsiaTheme="minorHAnsi" w:hAnsi="Verdana"/>
          <w:lang w:eastAsia="en-US"/>
        </w:rPr>
        <w:t>)</w:t>
      </w:r>
      <w:r w:rsidR="00424D74" w:rsidRPr="00424D74">
        <w:rPr>
          <w:rFonts w:ascii="Verdana" w:eastAsiaTheme="minorHAnsi" w:hAnsi="Verdana"/>
          <w:lang w:eastAsia="en-US"/>
        </w:rPr>
        <w:t xml:space="preserve"> si provvede mediante imputazione alla </w:t>
      </w:r>
      <w:r w:rsidR="00EF5A5D" w:rsidRPr="00424D74">
        <w:rPr>
          <w:rFonts w:ascii="Verdana" w:eastAsiaTheme="minorHAnsi" w:hAnsi="Verdana"/>
          <w:lang w:eastAsia="en-US"/>
        </w:rPr>
        <w:t>missione 1</w:t>
      </w:r>
      <w:r w:rsidR="00EF5A5D">
        <w:rPr>
          <w:rFonts w:ascii="Verdana" w:eastAsiaTheme="minorHAnsi" w:hAnsi="Verdana"/>
          <w:lang w:eastAsia="en-US"/>
        </w:rPr>
        <w:t>,</w:t>
      </w:r>
      <w:r w:rsidR="00EF5A5D" w:rsidRPr="00424D74">
        <w:rPr>
          <w:rFonts w:ascii="Verdana" w:eastAsiaTheme="minorHAnsi" w:hAnsi="Verdana"/>
          <w:lang w:eastAsia="en-US"/>
        </w:rPr>
        <w:t xml:space="preserve"> programma 11</w:t>
      </w:r>
      <w:r w:rsidR="00EF5A5D">
        <w:rPr>
          <w:rFonts w:ascii="Verdana" w:eastAsiaTheme="minorHAnsi" w:hAnsi="Verdana"/>
          <w:lang w:eastAsia="en-US"/>
        </w:rPr>
        <w:t>,</w:t>
      </w:r>
      <w:r w:rsidR="00EF5A5D" w:rsidRPr="00424D74">
        <w:rPr>
          <w:rFonts w:ascii="Verdana" w:eastAsiaTheme="minorHAnsi" w:hAnsi="Verdana"/>
          <w:lang w:eastAsia="en-US"/>
        </w:rPr>
        <w:t xml:space="preserve"> titolo 1</w:t>
      </w:r>
      <w:r w:rsidR="00EF5A5D">
        <w:rPr>
          <w:rFonts w:ascii="Verdana" w:eastAsiaTheme="minorHAnsi" w:hAnsi="Verdana"/>
          <w:lang w:eastAsia="en-US"/>
        </w:rPr>
        <w:t>,</w:t>
      </w:r>
      <w:r w:rsidR="00EF5A5D" w:rsidRPr="00424D74">
        <w:rPr>
          <w:rFonts w:ascii="Verdana" w:eastAsiaTheme="minorHAnsi" w:hAnsi="Verdana"/>
          <w:lang w:eastAsia="en-US"/>
        </w:rPr>
        <w:t xml:space="preserve"> capitolo </w:t>
      </w:r>
      <w:r w:rsidR="00424D74" w:rsidRPr="00424D74">
        <w:rPr>
          <w:rFonts w:ascii="Verdana" w:eastAsiaTheme="minorHAnsi" w:hAnsi="Verdana"/>
          <w:lang w:eastAsia="en-US"/>
        </w:rPr>
        <w:t>1312 “Spese per competenze professionali dovute a professionisti esterni relative a liti, arbitrati ed oneri accessori, ivi compresi i contenziosi rivenienti dagli enti soppressi”, previo prelievo delle somme accantonate nel Fondo contenzioso dell’avanzo di amministrazione, nei limiti e nel rispetto dei vincoli di finanza pubblica vigenti ai sensi della</w:t>
      </w:r>
      <w:r w:rsidR="0040463B" w:rsidRPr="0040463B">
        <w:rPr>
          <w:rFonts w:ascii="Verdana" w:hAnsi="Verdana"/>
        </w:rPr>
        <w:t xml:space="preserve"> </w:t>
      </w:r>
      <w:r w:rsidR="0040463B" w:rsidRPr="005103F5">
        <w:rPr>
          <w:rFonts w:ascii="Verdana" w:hAnsi="Verdana"/>
        </w:rPr>
        <w:t>legge regionale del 29 dicembre 2017, n. 68 (Bilancio di previsione della Regione Puglia per l’esercizio finanziario 2018 e pluriennale 2018 - 2020)</w:t>
      </w:r>
      <w:r w:rsidR="0040463B" w:rsidRPr="005103F5">
        <w:rPr>
          <w:rFonts w:ascii="Verdana" w:hAnsi="Verdana"/>
          <w:bCs/>
        </w:rPr>
        <w:t xml:space="preserve"> </w:t>
      </w:r>
      <w:r w:rsidR="0040463B" w:rsidRPr="005103F5">
        <w:rPr>
          <w:rFonts w:ascii="Verdana" w:hAnsi="Verdana" w:cs="Calibri"/>
          <w:color w:val="222222"/>
          <w:shd w:val="clear" w:color="auto" w:fill="FFFFFF"/>
        </w:rPr>
        <w:t xml:space="preserve">e delle disposizioni di cui ai commi 465 e 466 dell’articolo 1 della legge </w:t>
      </w:r>
      <w:r w:rsidR="0040463B" w:rsidRPr="005103F5">
        <w:rPr>
          <w:rFonts w:ascii="Verdana" w:hAnsi="Verdana" w:cs="Calibri"/>
          <w:bCs/>
          <w:color w:val="222222"/>
          <w:shd w:val="clear" w:color="auto" w:fill="FFFFFF"/>
        </w:rPr>
        <w:t>11 dicembre 2016, n. 232</w:t>
      </w:r>
      <w:r w:rsidR="0040463B" w:rsidRPr="005103F5">
        <w:rPr>
          <w:rFonts w:ascii="Verdana" w:hAnsi="Verdana" w:cs="Calibri"/>
          <w:b/>
          <w:bCs/>
          <w:color w:val="222222"/>
          <w:shd w:val="clear" w:color="auto" w:fill="FFFFFF"/>
        </w:rPr>
        <w:t xml:space="preserve"> (</w:t>
      </w:r>
      <w:r w:rsidR="0040463B" w:rsidRPr="005103F5">
        <w:rPr>
          <w:rFonts w:ascii="Verdana" w:hAnsi="Verdana" w:cs="Calibri"/>
          <w:color w:val="222222"/>
          <w:shd w:val="clear" w:color="auto" w:fill="FFFFFF"/>
        </w:rPr>
        <w:t>Bilancio di previsione dello Stato per l'anno finanziario 2017 e bilancio pluriennale per il triennio 2017-2019)</w:t>
      </w:r>
      <w:r w:rsidR="00EF5A5D">
        <w:rPr>
          <w:rFonts w:ascii="Verdana" w:eastAsiaTheme="minorHAnsi" w:hAnsi="Verdana"/>
          <w:lang w:eastAsia="en-US"/>
        </w:rPr>
        <w:t>;</w:t>
      </w:r>
      <w:r w:rsidR="003806B8" w:rsidRPr="00424D74">
        <w:rPr>
          <w:rFonts w:ascii="Verdana" w:eastAsiaTheme="minorHAnsi" w:hAnsi="Verdana"/>
          <w:lang w:eastAsia="en-US"/>
        </w:rPr>
        <w:t xml:space="preserve"> </w:t>
      </w:r>
      <w:r w:rsidR="00424D74">
        <w:rPr>
          <w:rFonts w:ascii="Verdana" w:eastAsiaTheme="minorHAnsi" w:hAnsi="Verdana"/>
          <w:color w:val="FF0000"/>
          <w:lang w:eastAsia="en-US"/>
        </w:rPr>
        <w:t>(DDL 29/2018)</w:t>
      </w:r>
    </w:p>
    <w:p w:rsidR="003806B8" w:rsidRPr="005103F5" w:rsidRDefault="0040463B" w:rsidP="00D35E36">
      <w:pPr>
        <w:pStyle w:val="Nessunaspaziatura"/>
        <w:numPr>
          <w:ilvl w:val="0"/>
          <w:numId w:val="22"/>
        </w:numPr>
        <w:autoSpaceDE w:val="0"/>
        <w:autoSpaceDN w:val="0"/>
        <w:adjustRightInd w:val="0"/>
        <w:ind w:right="-7"/>
        <w:contextualSpacing/>
        <w:jc w:val="both"/>
        <w:rPr>
          <w:rFonts w:ascii="Verdana" w:hAnsi="Verdana"/>
        </w:rPr>
      </w:pPr>
      <w:r>
        <w:rPr>
          <w:rFonts w:ascii="Verdana" w:eastAsiaTheme="minorHAnsi" w:hAnsi="Verdana"/>
          <w:color w:val="FF0000"/>
          <w:lang w:eastAsia="en-US"/>
        </w:rPr>
        <w:lastRenderedPageBreak/>
        <w:t>i</w:t>
      </w:r>
      <w:r w:rsidR="00D02462" w:rsidRPr="005103F5">
        <w:rPr>
          <w:rFonts w:ascii="Verdana" w:eastAsia="MS Minngs" w:hAnsi="Verdana" w:cs="Calibri"/>
        </w:rPr>
        <w:t xml:space="preserve"> debit</w:t>
      </w:r>
      <w:r>
        <w:rPr>
          <w:rFonts w:ascii="Verdana" w:eastAsia="MS Minngs" w:hAnsi="Verdana" w:cs="Calibri"/>
        </w:rPr>
        <w:t>i</w:t>
      </w:r>
      <w:r w:rsidR="00D02462" w:rsidRPr="005103F5">
        <w:rPr>
          <w:rFonts w:ascii="Verdana" w:eastAsia="MS Minngs" w:hAnsi="Verdana" w:cs="Calibri"/>
        </w:rPr>
        <w:t xml:space="preserve"> fuori bilancio, </w:t>
      </w:r>
      <w:r w:rsidR="00D02462" w:rsidRPr="005103F5">
        <w:rPr>
          <w:rFonts w:ascii="Verdana" w:eastAsiaTheme="minorHAnsi" w:hAnsi="Verdana"/>
          <w:lang w:eastAsia="en-US"/>
        </w:rPr>
        <w:t xml:space="preserve">ai sensi dell’articolo 73, comma 1, lettera e), del d.lgs. 118/2011, come modificato dal d.lgs. 126/2014, </w:t>
      </w:r>
      <w:r w:rsidR="005F6A0C" w:rsidRPr="005103F5">
        <w:rPr>
          <w:rFonts w:ascii="Verdana" w:hAnsi="Verdana" w:cs="Calibri"/>
        </w:rPr>
        <w:t>dell’</w:t>
      </w:r>
      <w:r w:rsidR="005F6A0C" w:rsidRPr="005103F5">
        <w:rPr>
          <w:rFonts w:ascii="Verdana" w:hAnsi="Verdana" w:cs="Calibri"/>
          <w:color w:val="222222"/>
          <w:shd w:val="clear" w:color="auto" w:fill="FFFFFF"/>
        </w:rPr>
        <w:t>importo complessivo euro 47.493,92,</w:t>
      </w:r>
      <w:r w:rsidR="00F82DDA" w:rsidRPr="005103F5">
        <w:rPr>
          <w:rFonts w:ascii="Verdana" w:hAnsi="Verdana" w:cs="Calibri"/>
        </w:rPr>
        <w:t xml:space="preserve"> derivanti dalle determinazioni dei compensi professionali relativi ai contenziosi n</w:t>
      </w:r>
      <w:r w:rsidR="00127088" w:rsidRPr="005103F5">
        <w:rPr>
          <w:rFonts w:ascii="Verdana" w:hAnsi="Verdana" w:cs="Calibri"/>
        </w:rPr>
        <w:t>umer</w:t>
      </w:r>
      <w:r>
        <w:rPr>
          <w:rFonts w:ascii="Verdana" w:hAnsi="Verdana" w:cs="Calibri"/>
        </w:rPr>
        <w:t>o</w:t>
      </w:r>
      <w:r w:rsidR="00127088" w:rsidRPr="005103F5">
        <w:rPr>
          <w:rFonts w:ascii="Verdana" w:hAnsi="Verdana" w:cs="Calibri"/>
        </w:rPr>
        <w:t>:</w:t>
      </w:r>
      <w:r w:rsidR="00F82DDA" w:rsidRPr="005103F5">
        <w:rPr>
          <w:rFonts w:ascii="Verdana" w:hAnsi="Verdana" w:cs="Calibri"/>
        </w:rPr>
        <w:t xml:space="preserve"> 1084/09/RM, Tribunale di Trani, avv. Francesco Marzullo, euro 6.984,77; 784/08/CA, </w:t>
      </w:r>
      <w:r w:rsidR="00127088" w:rsidRPr="005103F5">
        <w:rPr>
          <w:rFonts w:ascii="Verdana" w:hAnsi="Verdana" w:cs="Calibri"/>
        </w:rPr>
        <w:t>Tar Lazio Roma</w:t>
      </w:r>
      <w:r>
        <w:rPr>
          <w:rFonts w:ascii="Verdana" w:hAnsi="Verdana" w:cs="Calibri"/>
        </w:rPr>
        <w:t>, caut.</w:t>
      </w:r>
      <w:r w:rsidR="00127088" w:rsidRPr="005103F5">
        <w:rPr>
          <w:rFonts w:ascii="Verdana" w:hAnsi="Verdana" w:cs="Calibri"/>
        </w:rPr>
        <w:t>,</w:t>
      </w:r>
      <w:r>
        <w:rPr>
          <w:rFonts w:ascii="Verdana" w:hAnsi="Verdana" w:cs="Calibri"/>
        </w:rPr>
        <w:t xml:space="preserve"> </w:t>
      </w:r>
      <w:r w:rsidR="00127088" w:rsidRPr="005103F5">
        <w:rPr>
          <w:rFonts w:ascii="Verdana" w:hAnsi="Verdana" w:cs="Calibri"/>
        </w:rPr>
        <w:t>Tar Bari, merito</w:t>
      </w:r>
      <w:r w:rsidR="00F82DDA" w:rsidRPr="005103F5">
        <w:rPr>
          <w:rFonts w:ascii="Verdana" w:hAnsi="Verdana" w:cs="Calibri"/>
        </w:rPr>
        <w:t>,</w:t>
      </w:r>
      <w:r w:rsidR="00D35E36" w:rsidRPr="005103F5">
        <w:rPr>
          <w:rFonts w:ascii="Verdana" w:hAnsi="Verdana" w:cs="Calibri"/>
        </w:rPr>
        <w:t xml:space="preserve"> C.d.S., reg</w:t>
      </w:r>
      <w:r>
        <w:rPr>
          <w:rFonts w:ascii="Verdana" w:hAnsi="Verdana" w:cs="Calibri"/>
        </w:rPr>
        <w:t>ol</w:t>
      </w:r>
      <w:r w:rsidR="00D35E36" w:rsidRPr="005103F5">
        <w:rPr>
          <w:rFonts w:ascii="Verdana" w:hAnsi="Verdana" w:cs="Calibri"/>
        </w:rPr>
        <w:t>.</w:t>
      </w:r>
      <w:r w:rsidR="00127088" w:rsidRPr="005103F5">
        <w:rPr>
          <w:rFonts w:ascii="Verdana" w:hAnsi="Verdana" w:cs="Calibri"/>
        </w:rPr>
        <w:t xml:space="preserve"> di comp.</w:t>
      </w:r>
      <w:r w:rsidR="00F82DDA" w:rsidRPr="005103F5">
        <w:rPr>
          <w:rFonts w:ascii="Verdana" w:hAnsi="Verdana" w:cs="Calibri"/>
        </w:rPr>
        <w:t xml:space="preserve">, </w:t>
      </w:r>
      <w:r w:rsidR="00127088" w:rsidRPr="005103F5">
        <w:rPr>
          <w:rFonts w:ascii="Verdana" w:hAnsi="Verdana" w:cs="Calibri"/>
        </w:rPr>
        <w:t>a</w:t>
      </w:r>
      <w:r w:rsidR="00F82DDA" w:rsidRPr="005103F5">
        <w:rPr>
          <w:rFonts w:ascii="Verdana" w:hAnsi="Verdana" w:cs="Calibri"/>
        </w:rPr>
        <w:t xml:space="preserve">vv. Angelo Lanno, </w:t>
      </w:r>
      <w:r w:rsidR="00D35E36" w:rsidRPr="005103F5">
        <w:rPr>
          <w:rFonts w:ascii="Verdana" w:hAnsi="Verdana" w:cs="Calibri"/>
        </w:rPr>
        <w:t>Studio Associato</w:t>
      </w:r>
      <w:r w:rsidR="00127088" w:rsidRPr="005103F5">
        <w:rPr>
          <w:rFonts w:ascii="Verdana" w:hAnsi="Verdana" w:cs="Calibri"/>
        </w:rPr>
        <w:t>,</w:t>
      </w:r>
      <w:r w:rsidR="00F82DDA" w:rsidRPr="005103F5">
        <w:rPr>
          <w:rFonts w:ascii="Verdana" w:hAnsi="Verdana" w:cs="Calibri"/>
        </w:rPr>
        <w:t xml:space="preserve"> </w:t>
      </w:r>
      <w:r w:rsidR="005F6A0C" w:rsidRPr="005103F5">
        <w:rPr>
          <w:rFonts w:ascii="Verdana" w:hAnsi="Verdana" w:cs="Calibri"/>
        </w:rPr>
        <w:t xml:space="preserve">euro </w:t>
      </w:r>
      <w:r w:rsidR="00F82DDA" w:rsidRPr="005103F5">
        <w:rPr>
          <w:rFonts w:ascii="Verdana" w:hAnsi="Verdana" w:cs="Calibri"/>
        </w:rPr>
        <w:t>20.119,26</w:t>
      </w:r>
      <w:r w:rsidR="005F6A0C" w:rsidRPr="005103F5">
        <w:rPr>
          <w:rFonts w:ascii="Verdana" w:hAnsi="Verdana" w:cs="Calibri"/>
        </w:rPr>
        <w:t xml:space="preserve">; </w:t>
      </w:r>
      <w:r w:rsidR="00127088" w:rsidRPr="005103F5">
        <w:rPr>
          <w:rFonts w:ascii="Verdana" w:hAnsi="Verdana" w:cs="Calibri"/>
        </w:rPr>
        <w:t>2001/07/GR, Tar Bari,</w:t>
      </w:r>
      <w:r w:rsidR="00F82DDA" w:rsidRPr="005103F5">
        <w:rPr>
          <w:rFonts w:ascii="Verdana" w:hAnsi="Verdana" w:cs="Calibri"/>
        </w:rPr>
        <w:t xml:space="preserve"> </w:t>
      </w:r>
      <w:r w:rsidR="00127088" w:rsidRPr="005103F5">
        <w:rPr>
          <w:rFonts w:ascii="Verdana" w:hAnsi="Verdana" w:cs="Calibri"/>
        </w:rPr>
        <w:t>a</w:t>
      </w:r>
      <w:r w:rsidR="00F82DDA" w:rsidRPr="005103F5">
        <w:rPr>
          <w:rFonts w:ascii="Verdana" w:hAnsi="Verdana" w:cs="Calibri"/>
        </w:rPr>
        <w:t>vv. Emilio Toma</w:t>
      </w:r>
      <w:r w:rsidR="00127088" w:rsidRPr="005103F5">
        <w:rPr>
          <w:rFonts w:ascii="Verdana" w:hAnsi="Verdana" w:cs="Calibri"/>
        </w:rPr>
        <w:t>, Ass.Prof.,</w:t>
      </w:r>
      <w:r w:rsidR="00F82DDA" w:rsidRPr="005103F5">
        <w:rPr>
          <w:rFonts w:ascii="Verdana" w:hAnsi="Verdana" w:cs="Calibri"/>
        </w:rPr>
        <w:t xml:space="preserve"> </w:t>
      </w:r>
      <w:r w:rsidR="00127088" w:rsidRPr="005103F5">
        <w:rPr>
          <w:rFonts w:ascii="Verdana" w:hAnsi="Verdana" w:cs="Calibri"/>
        </w:rPr>
        <w:t xml:space="preserve">euro </w:t>
      </w:r>
      <w:r w:rsidR="00F82DDA" w:rsidRPr="005103F5">
        <w:rPr>
          <w:rFonts w:ascii="Verdana" w:hAnsi="Verdana" w:cs="Calibri"/>
        </w:rPr>
        <w:t>4.844,19</w:t>
      </w:r>
      <w:r w:rsidR="00127088" w:rsidRPr="005103F5">
        <w:rPr>
          <w:rFonts w:ascii="Verdana" w:hAnsi="Verdana" w:cs="Calibri"/>
        </w:rPr>
        <w:t>;</w:t>
      </w:r>
      <w:r w:rsidR="0034701C" w:rsidRPr="005103F5">
        <w:rPr>
          <w:rFonts w:ascii="Verdana" w:hAnsi="Verdana" w:cs="Calibri"/>
        </w:rPr>
        <w:t xml:space="preserve"> </w:t>
      </w:r>
      <w:r w:rsidR="00127088" w:rsidRPr="005103F5">
        <w:rPr>
          <w:rFonts w:ascii="Verdana" w:hAnsi="Verdana" w:cs="Calibri"/>
          <w:color w:val="FF0000"/>
        </w:rPr>
        <w:t>2618/01/P/GR</w:t>
      </w:r>
      <w:r w:rsidR="00127088" w:rsidRPr="005103F5">
        <w:rPr>
          <w:rFonts w:ascii="Verdana" w:hAnsi="Verdana" w:cs="Calibri"/>
        </w:rPr>
        <w:t>, Tribunale di Bari,</w:t>
      </w:r>
      <w:r w:rsidR="00F82DDA" w:rsidRPr="005103F5">
        <w:rPr>
          <w:rFonts w:ascii="Verdana" w:hAnsi="Verdana" w:cs="Calibri"/>
        </w:rPr>
        <w:t xml:space="preserve"> Avv. Luigi Liberti jr.</w:t>
      </w:r>
      <w:r w:rsidR="00D35E36" w:rsidRPr="005103F5">
        <w:rPr>
          <w:rFonts w:ascii="Verdana" w:hAnsi="Verdana" w:cs="Calibri"/>
        </w:rPr>
        <w:t>,</w:t>
      </w:r>
      <w:r w:rsidR="00F82DDA" w:rsidRPr="005103F5">
        <w:rPr>
          <w:rFonts w:ascii="Verdana" w:hAnsi="Verdana" w:cs="Calibri"/>
        </w:rPr>
        <w:t xml:space="preserve"> </w:t>
      </w:r>
      <w:r w:rsidR="00127088" w:rsidRPr="005103F5">
        <w:rPr>
          <w:rFonts w:ascii="Verdana" w:hAnsi="Verdana" w:cs="Calibri"/>
        </w:rPr>
        <w:t>euro</w:t>
      </w:r>
      <w:r w:rsidR="00F82DDA" w:rsidRPr="005103F5">
        <w:rPr>
          <w:rFonts w:ascii="Verdana" w:hAnsi="Verdana" w:cs="Calibri"/>
        </w:rPr>
        <w:t xml:space="preserve"> 4.872,85</w:t>
      </w:r>
      <w:r w:rsidR="0034701C" w:rsidRPr="005103F5">
        <w:rPr>
          <w:rFonts w:ascii="Verdana" w:hAnsi="Verdana" w:cs="Calibri"/>
        </w:rPr>
        <w:t>;</w:t>
      </w:r>
      <w:r w:rsidR="00D35E36" w:rsidRPr="005103F5">
        <w:rPr>
          <w:rFonts w:ascii="Verdana" w:hAnsi="Verdana" w:cs="Calibri"/>
        </w:rPr>
        <w:t xml:space="preserve"> 1366/96/CA, TAR Bari,</w:t>
      </w:r>
      <w:r>
        <w:rPr>
          <w:rFonts w:ascii="Verdana" w:hAnsi="Verdana" w:cs="Calibri"/>
        </w:rPr>
        <w:t xml:space="preserve"> </w:t>
      </w:r>
      <w:r w:rsidR="00D35E36" w:rsidRPr="005103F5">
        <w:rPr>
          <w:rFonts w:ascii="Verdana" w:hAnsi="Verdana" w:cs="Calibri"/>
        </w:rPr>
        <w:t>avv. Alessandro Sisto, euro 7.384,09;</w:t>
      </w:r>
      <w:r w:rsidR="005103F5" w:rsidRPr="005103F5">
        <w:rPr>
          <w:rFonts w:ascii="Verdana" w:hAnsi="Verdana" w:cs="Calibri"/>
        </w:rPr>
        <w:t xml:space="preserve"> 1</w:t>
      </w:r>
      <w:r w:rsidR="00127088" w:rsidRPr="005103F5">
        <w:rPr>
          <w:rFonts w:ascii="Verdana" w:hAnsi="Verdana" w:cs="Calibri"/>
        </w:rPr>
        <w:t xml:space="preserve">641/08/SI, Tribunale di Lecce, avv. Francesco Morelli, euro </w:t>
      </w:r>
      <w:r w:rsidR="00F82DDA" w:rsidRPr="005103F5">
        <w:rPr>
          <w:rFonts w:ascii="Verdana" w:hAnsi="Verdana" w:cs="Calibri"/>
        </w:rPr>
        <w:t>2.328,61</w:t>
      </w:r>
      <w:r w:rsidR="00127088" w:rsidRPr="005103F5">
        <w:rPr>
          <w:rFonts w:ascii="Verdana" w:hAnsi="Verdana" w:cs="Calibri"/>
        </w:rPr>
        <w:t>;</w:t>
      </w:r>
      <w:r w:rsidR="00F82DDA" w:rsidRPr="005103F5">
        <w:rPr>
          <w:rFonts w:ascii="Verdana" w:hAnsi="Verdana" w:cs="Calibri"/>
        </w:rPr>
        <w:t xml:space="preserve"> 3158/97/CO</w:t>
      </w:r>
      <w:r w:rsidR="00127088" w:rsidRPr="005103F5">
        <w:rPr>
          <w:rFonts w:ascii="Verdana" w:hAnsi="Verdana" w:cs="Calibri"/>
        </w:rPr>
        <w:t xml:space="preserve">, </w:t>
      </w:r>
      <w:r w:rsidR="00F82DDA" w:rsidRPr="005103F5">
        <w:rPr>
          <w:rFonts w:ascii="Verdana" w:hAnsi="Verdana" w:cs="Calibri"/>
        </w:rPr>
        <w:t>Trib</w:t>
      </w:r>
      <w:r w:rsidR="005F6A0C" w:rsidRPr="005103F5">
        <w:rPr>
          <w:rFonts w:ascii="Verdana" w:hAnsi="Verdana" w:cs="Calibri"/>
        </w:rPr>
        <w:t>unale</w:t>
      </w:r>
      <w:r w:rsidR="00F82DDA" w:rsidRPr="005103F5">
        <w:rPr>
          <w:rFonts w:ascii="Verdana" w:hAnsi="Verdana" w:cs="Calibri"/>
        </w:rPr>
        <w:t xml:space="preserve"> di Taranto</w:t>
      </w:r>
      <w:r w:rsidR="00127088" w:rsidRPr="005103F5">
        <w:rPr>
          <w:rFonts w:ascii="Verdana" w:hAnsi="Verdana" w:cs="Calibri"/>
        </w:rPr>
        <w:t xml:space="preserve">, </w:t>
      </w:r>
      <w:r w:rsidR="005F6A0C" w:rsidRPr="005103F5">
        <w:rPr>
          <w:rFonts w:ascii="Verdana" w:hAnsi="Verdana" w:cs="Calibri"/>
        </w:rPr>
        <w:t>s</w:t>
      </w:r>
      <w:r w:rsidR="00F82DDA" w:rsidRPr="005103F5">
        <w:rPr>
          <w:rFonts w:ascii="Verdana" w:hAnsi="Verdana" w:cs="Calibri"/>
        </w:rPr>
        <w:t>ez</w:t>
      </w:r>
      <w:r w:rsidR="005F6A0C" w:rsidRPr="005103F5">
        <w:rPr>
          <w:rFonts w:ascii="Verdana" w:hAnsi="Verdana" w:cs="Calibri"/>
        </w:rPr>
        <w:t>ione l</w:t>
      </w:r>
      <w:r w:rsidR="00127088" w:rsidRPr="005103F5">
        <w:rPr>
          <w:rFonts w:ascii="Verdana" w:hAnsi="Verdana" w:cs="Calibri"/>
        </w:rPr>
        <w:t>avoro, a</w:t>
      </w:r>
      <w:r w:rsidR="00F82DDA" w:rsidRPr="005103F5">
        <w:rPr>
          <w:rFonts w:ascii="Verdana" w:hAnsi="Verdana" w:cs="Calibri"/>
        </w:rPr>
        <w:t>vv. Bruno Decorato</w:t>
      </w:r>
      <w:r w:rsidR="00127088" w:rsidRPr="005103F5">
        <w:rPr>
          <w:rFonts w:ascii="Verdana" w:hAnsi="Verdana" w:cs="Calibri"/>
        </w:rPr>
        <w:t>, euro</w:t>
      </w:r>
      <w:r w:rsidR="00F82DDA" w:rsidRPr="005103F5">
        <w:rPr>
          <w:rFonts w:ascii="Verdana" w:hAnsi="Verdana" w:cs="Calibri"/>
        </w:rPr>
        <w:t xml:space="preserve"> 960,15</w:t>
      </w:r>
      <w:r w:rsidR="005F6A0C" w:rsidRPr="005103F5">
        <w:rPr>
          <w:rFonts w:ascii="Verdana" w:hAnsi="Verdana" w:cs="Calibri"/>
        </w:rPr>
        <w:t xml:space="preserve">. </w:t>
      </w:r>
      <w:r w:rsidRPr="00BC547B">
        <w:rPr>
          <w:rFonts w:ascii="Verdana" w:eastAsiaTheme="minorHAnsi" w:hAnsi="Verdana"/>
          <w:lang w:eastAsia="en-US"/>
        </w:rPr>
        <w:t>Al finanziamento della</w:t>
      </w:r>
      <w:r w:rsidRPr="005103F5">
        <w:rPr>
          <w:rFonts w:ascii="Verdana" w:hAnsi="Verdana" w:cs="Calibri"/>
          <w:color w:val="222222"/>
          <w:shd w:val="clear" w:color="auto" w:fill="FFFFFF"/>
        </w:rPr>
        <w:t xml:space="preserve"> </w:t>
      </w:r>
      <w:r w:rsidR="00F82DDA" w:rsidRPr="005103F5">
        <w:rPr>
          <w:rFonts w:ascii="Verdana" w:hAnsi="Verdana" w:cs="Calibri"/>
          <w:color w:val="222222"/>
          <w:shd w:val="clear" w:color="auto" w:fill="FFFFFF"/>
        </w:rPr>
        <w:t>spesa di cui all</w:t>
      </w:r>
      <w:r w:rsidR="00804FF2">
        <w:rPr>
          <w:rFonts w:ascii="Verdana" w:hAnsi="Verdana" w:cs="Calibri"/>
          <w:color w:val="222222"/>
          <w:shd w:val="clear" w:color="auto" w:fill="FFFFFF"/>
        </w:rPr>
        <w:t xml:space="preserve">a presente lettera </w:t>
      </w:r>
      <w:r w:rsidR="00BB6D9B">
        <w:rPr>
          <w:rFonts w:ascii="Verdana" w:hAnsi="Verdana" w:cs="Calibri"/>
          <w:color w:val="222222"/>
          <w:shd w:val="clear" w:color="auto" w:fill="FFFFFF"/>
        </w:rPr>
        <w:t>m</w:t>
      </w:r>
      <w:r w:rsidR="005F6A0C" w:rsidRPr="005103F5">
        <w:rPr>
          <w:rFonts w:ascii="Verdana" w:hAnsi="Verdana" w:cs="Calibri"/>
          <w:color w:val="222222"/>
          <w:shd w:val="clear" w:color="auto" w:fill="FFFFFF"/>
        </w:rPr>
        <w:t>)</w:t>
      </w:r>
      <w:r w:rsidR="00F82DDA" w:rsidRPr="005103F5">
        <w:rPr>
          <w:rFonts w:ascii="Verdana" w:hAnsi="Verdana" w:cs="Calibri"/>
          <w:color w:val="222222"/>
          <w:shd w:val="clear" w:color="auto" w:fill="FFFFFF"/>
        </w:rPr>
        <w:t xml:space="preserve"> si provvede mediante imputazione alla </w:t>
      </w:r>
      <w:r w:rsidR="00BC5032" w:rsidRPr="005103F5">
        <w:rPr>
          <w:rFonts w:ascii="Verdana" w:hAnsi="Verdana" w:cs="Calibri"/>
          <w:color w:val="222222"/>
          <w:shd w:val="clear" w:color="auto" w:fill="FFFFFF"/>
        </w:rPr>
        <w:t xml:space="preserve">missione 1, programma 11, titolo 1, capitolo </w:t>
      </w:r>
      <w:r w:rsidR="00F82DDA" w:rsidRPr="005103F5">
        <w:rPr>
          <w:rFonts w:ascii="Verdana" w:hAnsi="Verdana" w:cs="Calibri"/>
          <w:color w:val="222222"/>
          <w:shd w:val="clear" w:color="auto" w:fill="FFFFFF"/>
        </w:rPr>
        <w:t>1312</w:t>
      </w:r>
      <w:r w:rsidR="00BC5032" w:rsidRPr="005103F5">
        <w:rPr>
          <w:rFonts w:ascii="Verdana" w:hAnsi="Verdana" w:cs="Calibri"/>
          <w:color w:val="222222"/>
          <w:shd w:val="clear" w:color="auto" w:fill="FFFFFF"/>
        </w:rPr>
        <w:t xml:space="preserve"> </w:t>
      </w:r>
      <w:r w:rsidR="00F82DDA" w:rsidRPr="005103F5">
        <w:rPr>
          <w:rFonts w:ascii="Verdana" w:hAnsi="Verdana" w:cs="Calibri"/>
          <w:color w:val="222222"/>
          <w:shd w:val="clear" w:color="auto" w:fill="FFFFFF"/>
        </w:rPr>
        <w:t>”Spese per competenze professionali dovute a professionisti esterni relative a liti, arbitrati ed oneri accessori, ivi compresi i contenziosi rivenienti dagli enti soppressi” previo prelievo delle somme accantonate nel Fondo contenzioso dell’avanzo di amministrazione, nei limiti e nel rispetto dei vincoli di finanza pubblica vigenti ai sensi della</w:t>
      </w:r>
      <w:r w:rsidRPr="0040463B">
        <w:rPr>
          <w:rFonts w:ascii="Verdana" w:eastAsiaTheme="minorHAnsi" w:hAnsi="Verdana"/>
          <w:lang w:eastAsia="en-US"/>
        </w:rPr>
        <w:t xml:space="preserve"> </w:t>
      </w:r>
      <w:r>
        <w:rPr>
          <w:rFonts w:ascii="Verdana" w:eastAsiaTheme="minorHAnsi" w:hAnsi="Verdana"/>
          <w:lang w:eastAsia="en-US"/>
        </w:rPr>
        <w:t>l.r.</w:t>
      </w:r>
      <w:r w:rsidRPr="00424D74">
        <w:rPr>
          <w:rFonts w:ascii="Verdana" w:eastAsiaTheme="minorHAnsi" w:hAnsi="Verdana"/>
          <w:lang w:eastAsia="en-US"/>
        </w:rPr>
        <w:t xml:space="preserve"> 68/2017 e delle disposizioni di </w:t>
      </w:r>
      <w:r>
        <w:rPr>
          <w:rFonts w:ascii="Verdana" w:eastAsiaTheme="minorHAnsi" w:hAnsi="Verdana"/>
          <w:lang w:eastAsia="en-US"/>
        </w:rPr>
        <w:t>cui ai commi 465 e 466 dell’articolo 1 della L. 232/2016</w:t>
      </w:r>
      <w:r w:rsidR="00F82DDA" w:rsidRPr="005103F5">
        <w:rPr>
          <w:rFonts w:ascii="Verdana" w:hAnsi="Verdana" w:cs="Calibri"/>
          <w:color w:val="222222"/>
          <w:shd w:val="clear" w:color="auto" w:fill="FFFFFF"/>
        </w:rPr>
        <w:t xml:space="preserve">; </w:t>
      </w:r>
      <w:r w:rsidR="00F82DDA" w:rsidRPr="005103F5">
        <w:rPr>
          <w:rFonts w:ascii="Verdana" w:hAnsi="Verdana" w:cs="Calibri"/>
          <w:color w:val="FF0000"/>
          <w:shd w:val="clear" w:color="auto" w:fill="FFFFFF"/>
        </w:rPr>
        <w:t>(DDL 30/2012)</w:t>
      </w:r>
      <w:r w:rsidR="00AB12A6" w:rsidRPr="005103F5">
        <w:rPr>
          <w:rFonts w:ascii="Verdana" w:hAnsi="Verdana" w:cs="Calibri"/>
          <w:color w:val="FF0000"/>
          <w:shd w:val="clear" w:color="auto" w:fill="FFFFFF"/>
        </w:rPr>
        <w:t xml:space="preserve"> </w:t>
      </w:r>
    </w:p>
    <w:p w:rsidR="00BC5032" w:rsidRPr="00BC547B" w:rsidRDefault="00F738F8" w:rsidP="003806B8">
      <w:pPr>
        <w:pStyle w:val="Nessunaspaziatura"/>
        <w:numPr>
          <w:ilvl w:val="0"/>
          <w:numId w:val="22"/>
        </w:numPr>
        <w:autoSpaceDE w:val="0"/>
        <w:autoSpaceDN w:val="0"/>
        <w:adjustRightInd w:val="0"/>
        <w:ind w:right="-7"/>
        <w:contextualSpacing/>
        <w:jc w:val="both"/>
        <w:rPr>
          <w:rFonts w:ascii="Verdana" w:hAnsi="Verdana"/>
        </w:rPr>
      </w:pPr>
      <w:r w:rsidRPr="00BC547B">
        <w:rPr>
          <w:rFonts w:ascii="Verdana" w:eastAsia="MS Minngs" w:hAnsi="Verdana" w:cs="Calibri"/>
        </w:rPr>
        <w:t xml:space="preserve">il debito fuori bilancio, </w:t>
      </w:r>
      <w:r w:rsidRPr="00BC547B">
        <w:rPr>
          <w:rFonts w:ascii="Verdana" w:eastAsiaTheme="minorHAnsi" w:hAnsi="Verdana"/>
          <w:lang w:eastAsia="en-US"/>
        </w:rPr>
        <w:t>ai sensi dell</w:t>
      </w:r>
      <w:r w:rsidRPr="00BC547B">
        <w:rPr>
          <w:rFonts w:ascii="Verdana" w:eastAsiaTheme="minorHAnsi" w:hAnsi="Verdana"/>
        </w:rPr>
        <w:t>’articolo 73, comma 1, lettera e</w:t>
      </w:r>
      <w:r w:rsidRPr="00BC547B">
        <w:rPr>
          <w:rFonts w:ascii="Verdana" w:eastAsiaTheme="minorHAnsi" w:hAnsi="Verdana"/>
          <w:lang w:eastAsia="en-US"/>
        </w:rPr>
        <w:t xml:space="preserve">), del d.lgs. 118/2011, come modificato dal d.lgs. 126/2014, </w:t>
      </w:r>
      <w:r w:rsidRPr="00BC547B">
        <w:rPr>
          <w:rFonts w:ascii="Verdana" w:hAnsi="Verdana" w:cs="Calibri"/>
        </w:rPr>
        <w:t xml:space="preserve">per complessivi euro </w:t>
      </w:r>
      <w:r w:rsidRPr="00BC547B">
        <w:rPr>
          <w:rFonts w:ascii="Verdana" w:hAnsi="Verdana"/>
        </w:rPr>
        <w:t>3.391,56</w:t>
      </w:r>
      <w:r w:rsidR="0040463B">
        <w:rPr>
          <w:rFonts w:ascii="Verdana" w:hAnsi="Verdana"/>
        </w:rPr>
        <w:t>,</w:t>
      </w:r>
      <w:r w:rsidRPr="00BC547B">
        <w:rPr>
          <w:rFonts w:ascii="Verdana" w:hAnsi="Verdana"/>
        </w:rPr>
        <w:t xml:space="preserve"> </w:t>
      </w:r>
      <w:r w:rsidR="0040463B">
        <w:rPr>
          <w:rFonts w:ascii="Verdana" w:hAnsi="Verdana"/>
        </w:rPr>
        <w:t>relativo al c</w:t>
      </w:r>
      <w:r w:rsidR="0040463B" w:rsidRPr="00BC547B">
        <w:rPr>
          <w:rFonts w:ascii="Verdana" w:hAnsi="Verdana"/>
          <w:bCs/>
          <w:iCs/>
        </w:rPr>
        <w:t>ontenzioso 679/17/GA</w:t>
      </w:r>
      <w:r w:rsidR="0040463B" w:rsidRPr="00BC547B">
        <w:rPr>
          <w:rFonts w:ascii="Verdana" w:hAnsi="Verdana"/>
        </w:rPr>
        <w:t>, Tribunale di Bari</w:t>
      </w:r>
      <w:r w:rsidR="0040463B">
        <w:rPr>
          <w:rFonts w:ascii="Verdana" w:hAnsi="Verdana"/>
        </w:rPr>
        <w:t>,</w:t>
      </w:r>
      <w:r w:rsidR="0040463B" w:rsidRPr="00BC547B">
        <w:rPr>
          <w:rFonts w:ascii="Verdana" w:hAnsi="Verdana"/>
        </w:rPr>
        <w:t xml:space="preserve"> </w:t>
      </w:r>
      <w:r w:rsidR="0040463B">
        <w:rPr>
          <w:rFonts w:ascii="Verdana" w:hAnsi="Verdana"/>
        </w:rPr>
        <w:t>r</w:t>
      </w:r>
      <w:r w:rsidR="0040463B" w:rsidRPr="00BC547B">
        <w:rPr>
          <w:rFonts w:ascii="Verdana" w:hAnsi="Verdana"/>
        </w:rPr>
        <w:t>icorso e</w:t>
      </w:r>
      <w:r w:rsidR="0040463B">
        <w:rPr>
          <w:rFonts w:ascii="Verdana" w:hAnsi="Verdana"/>
        </w:rPr>
        <w:t>x art. 702 c.p.c., V.S. c/R.P.</w:t>
      </w:r>
      <w:r w:rsidR="0040463B" w:rsidRPr="00BC547B">
        <w:rPr>
          <w:rFonts w:ascii="Verdana" w:hAnsi="Verdana"/>
        </w:rPr>
        <w:t>, co</w:t>
      </w:r>
      <w:r w:rsidR="0040463B" w:rsidRPr="00BC547B">
        <w:rPr>
          <w:rFonts w:ascii="Verdana" w:hAnsi="Verdana"/>
          <w:bCs/>
          <w:iCs/>
        </w:rPr>
        <w:t>mpetenze professionali avv. Vincenzo Scianandrone, c</w:t>
      </w:r>
      <w:r w:rsidR="0040463B" w:rsidRPr="00BC547B">
        <w:rPr>
          <w:rFonts w:ascii="Verdana" w:hAnsi="Verdana"/>
        </w:rPr>
        <w:t xml:space="preserve">ollegato al cont. </w:t>
      </w:r>
      <w:r w:rsidR="0040463B">
        <w:rPr>
          <w:rFonts w:ascii="Verdana" w:hAnsi="Verdana"/>
        </w:rPr>
        <w:t>1371/07/SI, Di Salvo Saverio c/</w:t>
      </w:r>
      <w:r w:rsidR="0040463B" w:rsidRPr="00BC547B">
        <w:rPr>
          <w:rFonts w:ascii="Verdana" w:hAnsi="Verdana"/>
        </w:rPr>
        <w:t>R.P.</w:t>
      </w:r>
      <w:r w:rsidR="0040463B">
        <w:rPr>
          <w:rFonts w:ascii="Verdana" w:hAnsi="Verdana"/>
        </w:rPr>
        <w:t xml:space="preserve">, </w:t>
      </w:r>
      <w:r w:rsidRPr="00BC547B">
        <w:rPr>
          <w:rFonts w:ascii="Verdana" w:hAnsi="Verdana" w:cs="Calibri"/>
        </w:rPr>
        <w:t xml:space="preserve">a titolo di compensi professionali spettanti ad avvocato del libero foro per l’attività svolta quale difensore della Regione in virtù di incarichi conferiti in assenza di preventivo e/o adeguato impegno di spesa. </w:t>
      </w:r>
      <w:r w:rsidRPr="00BC547B">
        <w:rPr>
          <w:rFonts w:ascii="Verdana" w:hAnsi="Verdana"/>
          <w:bCs/>
        </w:rPr>
        <w:t xml:space="preserve">Al finanziamento della spesa di cui alla presente lettera </w:t>
      </w:r>
      <w:r w:rsidR="00BB6D9B">
        <w:rPr>
          <w:rFonts w:ascii="Verdana" w:hAnsi="Verdana"/>
          <w:bCs/>
        </w:rPr>
        <w:t>n</w:t>
      </w:r>
      <w:r w:rsidRPr="00BC547B">
        <w:rPr>
          <w:rFonts w:ascii="Verdana" w:hAnsi="Verdana"/>
          <w:bCs/>
        </w:rPr>
        <w:t xml:space="preserve">) </w:t>
      </w:r>
      <w:r w:rsidRPr="00BC547B">
        <w:rPr>
          <w:rFonts w:ascii="Verdana" w:hAnsi="Verdana"/>
        </w:rPr>
        <w:t>s</w:t>
      </w:r>
      <w:r w:rsidR="0034701C">
        <w:rPr>
          <w:rFonts w:ascii="Verdana" w:hAnsi="Verdana"/>
          <w:bCs/>
        </w:rPr>
        <w:t>i provvede,</w:t>
      </w:r>
      <w:r w:rsidRPr="00BC547B">
        <w:rPr>
          <w:rFonts w:ascii="Verdana" w:hAnsi="Verdana"/>
          <w:bCs/>
        </w:rPr>
        <w:t xml:space="preserve"> per euro 2.484,07</w:t>
      </w:r>
      <w:r w:rsidR="0040463B">
        <w:rPr>
          <w:rFonts w:ascii="Verdana" w:hAnsi="Verdana"/>
          <w:bCs/>
        </w:rPr>
        <w:t>,</w:t>
      </w:r>
      <w:r w:rsidRPr="00BC547B">
        <w:rPr>
          <w:rFonts w:ascii="Verdana" w:hAnsi="Verdana"/>
          <w:bCs/>
        </w:rPr>
        <w:t xml:space="preserve"> mediante imputazione alla missione 1, programma 11, titolo 1, capitolo 1312 “Spese per competenze professionali dovute a professionisti esterni relative a liti, arbitrati ed oneri accessori, </w:t>
      </w:r>
      <w:r w:rsidRPr="00BC547B">
        <w:rPr>
          <w:rFonts w:ascii="Verdana" w:hAnsi="Verdana"/>
          <w:bCs/>
        </w:rPr>
        <w:lastRenderedPageBreak/>
        <w:t>ivi compresi i contenziosi rivenienti dagli enti soppressi”, previo prelievo delle somme accantonate ne</w:t>
      </w:r>
      <w:r w:rsidR="00804FF2">
        <w:rPr>
          <w:rFonts w:ascii="Verdana" w:hAnsi="Verdana"/>
          <w:bCs/>
        </w:rPr>
        <w:t xml:space="preserve">l Fondo contenzioso dell’avanzo </w:t>
      </w:r>
      <w:r w:rsidRPr="00BC547B">
        <w:rPr>
          <w:rFonts w:ascii="Verdana" w:hAnsi="Verdana"/>
          <w:bCs/>
        </w:rPr>
        <w:t>di amministrazione, nei limiti e nel rispetto dei vincoli di finanza pubblica vigenti ai sensi della l.r. 68/2017 e delle disposizioni di cui ai commi 465 e 466 dell’articolo 1 della L. 232/2016</w:t>
      </w:r>
      <w:r w:rsidR="0040463B">
        <w:rPr>
          <w:rFonts w:ascii="Verdana" w:hAnsi="Verdana"/>
          <w:bCs/>
        </w:rPr>
        <w:t>, e,</w:t>
      </w:r>
      <w:r w:rsidRPr="00BC547B">
        <w:rPr>
          <w:rFonts w:ascii="Verdana" w:hAnsi="Verdana"/>
          <w:bCs/>
        </w:rPr>
        <w:t xml:space="preserve"> per euro 974,09</w:t>
      </w:r>
      <w:r w:rsidR="0040463B">
        <w:rPr>
          <w:rFonts w:ascii="Verdana" w:hAnsi="Verdana"/>
          <w:bCs/>
        </w:rPr>
        <w:t>,</w:t>
      </w:r>
      <w:r w:rsidRPr="00BC547B">
        <w:rPr>
          <w:rFonts w:ascii="Verdana" w:hAnsi="Verdana"/>
          <w:bCs/>
        </w:rPr>
        <w:t xml:space="preserve"> mediante imputazione alla missione 1, programma 11, titolo 1, </w:t>
      </w:r>
      <w:r w:rsidRPr="00BC547B">
        <w:rPr>
          <w:rFonts w:ascii="Verdana" w:hAnsi="Verdana"/>
        </w:rPr>
        <w:t>capitolo 1317 “Oneri per ritardati pagamenti.</w:t>
      </w:r>
      <w:r w:rsidR="00BC5032" w:rsidRPr="00BC547B">
        <w:rPr>
          <w:rFonts w:ascii="Verdana" w:hAnsi="Verdana"/>
        </w:rPr>
        <w:t xml:space="preserve"> Spese procedimentali e legali”;</w:t>
      </w:r>
      <w:r w:rsidRPr="00BC547B">
        <w:rPr>
          <w:rFonts w:ascii="Verdana" w:hAnsi="Verdana"/>
        </w:rPr>
        <w:t xml:space="preserve"> </w:t>
      </w:r>
      <w:r w:rsidRPr="00BC547B">
        <w:rPr>
          <w:rFonts w:ascii="Verdana" w:hAnsi="Verdana"/>
          <w:color w:val="FF0000"/>
        </w:rPr>
        <w:t>(DDL 31/2018</w:t>
      </w:r>
      <w:r w:rsidRPr="00BC547B">
        <w:rPr>
          <w:rFonts w:ascii="Verdana" w:hAnsi="Verdana"/>
        </w:rPr>
        <w:t>)</w:t>
      </w:r>
      <w:r w:rsidR="00BC5032" w:rsidRPr="00BC547B">
        <w:rPr>
          <w:rFonts w:ascii="Verdana" w:hAnsi="Verdana"/>
        </w:rPr>
        <w:t xml:space="preserve"> </w:t>
      </w:r>
    </w:p>
    <w:p w:rsidR="00D246A5" w:rsidRPr="00BC547B" w:rsidRDefault="005B03CD" w:rsidP="003806B8">
      <w:pPr>
        <w:numPr>
          <w:ilvl w:val="0"/>
          <w:numId w:val="22"/>
        </w:numPr>
        <w:autoSpaceDE w:val="0"/>
        <w:autoSpaceDN w:val="0"/>
        <w:adjustRightInd w:val="0"/>
        <w:ind w:right="-7"/>
        <w:jc w:val="both"/>
        <w:rPr>
          <w:rFonts w:ascii="Verdana" w:hAnsi="Verdana"/>
          <w:color w:val="FF0000"/>
        </w:rPr>
      </w:pPr>
      <w:r w:rsidRPr="00BC547B">
        <w:rPr>
          <w:rFonts w:ascii="Verdana" w:eastAsia="MS Minngs" w:hAnsi="Verdana" w:cs="Calibri"/>
        </w:rPr>
        <w:t>i debit</w:t>
      </w:r>
      <w:r w:rsidR="00E52B8A">
        <w:rPr>
          <w:rFonts w:ascii="Verdana" w:eastAsia="MS Minngs" w:hAnsi="Verdana" w:cs="Calibri"/>
        </w:rPr>
        <w:t>i</w:t>
      </w:r>
      <w:r w:rsidRPr="00BC547B">
        <w:rPr>
          <w:rFonts w:ascii="Verdana" w:eastAsia="MS Minngs" w:hAnsi="Verdana" w:cs="Calibri"/>
        </w:rPr>
        <w:t xml:space="preserve"> fuori bilancio, </w:t>
      </w:r>
      <w:r w:rsidRPr="00BC547B">
        <w:rPr>
          <w:rFonts w:ascii="Verdana" w:eastAsiaTheme="minorHAnsi" w:hAnsi="Verdana"/>
          <w:lang w:eastAsia="en-US"/>
        </w:rPr>
        <w:t xml:space="preserve">ai sensi dell’articolo 73, comma 1, lettera </w:t>
      </w:r>
      <w:r w:rsidRPr="00BC547B">
        <w:rPr>
          <w:rFonts w:ascii="Verdana" w:eastAsiaTheme="minorHAnsi" w:hAnsi="Verdana"/>
        </w:rPr>
        <w:t>e</w:t>
      </w:r>
      <w:r w:rsidRPr="00BC547B">
        <w:rPr>
          <w:rFonts w:ascii="Verdana" w:eastAsiaTheme="minorHAnsi" w:hAnsi="Verdana"/>
          <w:lang w:eastAsia="en-US"/>
        </w:rPr>
        <w:t xml:space="preserve">), del d.lgs. 118/2011, come modificato dal d.lgs. 126/2014, per un importo complessivo di euro </w:t>
      </w:r>
      <w:r w:rsidRPr="000F2194">
        <w:rPr>
          <w:rFonts w:ascii="Verdana" w:hAnsi="Verdana" w:cs="Calibri"/>
        </w:rPr>
        <w:t>118.675,46</w:t>
      </w:r>
      <w:r w:rsidR="00E52B8A">
        <w:rPr>
          <w:rFonts w:ascii="Verdana" w:hAnsi="Verdana" w:cs="Calibri"/>
        </w:rPr>
        <w:t>,</w:t>
      </w:r>
      <w:r w:rsidRPr="00BC547B">
        <w:rPr>
          <w:rFonts w:ascii="Verdana" w:hAnsi="Verdana" w:cs="Calibri"/>
        </w:rPr>
        <w:t xml:space="preserve"> </w:t>
      </w:r>
      <w:r w:rsidR="0045511C" w:rsidRPr="00BC547B">
        <w:rPr>
          <w:rFonts w:ascii="Verdana" w:hAnsi="Verdana" w:cs="Calibri"/>
        </w:rPr>
        <w:t xml:space="preserve">inerenti i compensi professionali da corrispondere, in attuazione delle deliberazioni di Giunta Regionale </w:t>
      </w:r>
      <w:r w:rsidRPr="00BC547B">
        <w:rPr>
          <w:rFonts w:ascii="Verdana" w:hAnsi="Verdana" w:cs="Verdana"/>
        </w:rPr>
        <w:t xml:space="preserve">n. 1222/2013 </w:t>
      </w:r>
      <w:r w:rsidR="0045511C" w:rsidRPr="00BC547B">
        <w:rPr>
          <w:rFonts w:ascii="Verdana" w:hAnsi="Verdana" w:cs="Verdana"/>
        </w:rPr>
        <w:t>e n. 2003</w:t>
      </w:r>
      <w:r w:rsidRPr="00BC547B">
        <w:rPr>
          <w:rFonts w:ascii="Verdana" w:hAnsi="Verdana" w:cs="Verdana"/>
        </w:rPr>
        <w:t>/2013</w:t>
      </w:r>
      <w:r w:rsidR="00E52B8A">
        <w:rPr>
          <w:rFonts w:ascii="Verdana" w:hAnsi="Verdana" w:cs="Verdana"/>
        </w:rPr>
        <w:t>,</w:t>
      </w:r>
      <w:r w:rsidRPr="00BC547B">
        <w:rPr>
          <w:rFonts w:ascii="Verdana" w:hAnsi="Verdana" w:cs="Verdana"/>
        </w:rPr>
        <w:t xml:space="preserve"> </w:t>
      </w:r>
      <w:r w:rsidR="00E52B8A">
        <w:rPr>
          <w:rFonts w:ascii="Verdana" w:hAnsi="Verdana" w:cs="Verdana"/>
        </w:rPr>
        <w:t>a</w:t>
      </w:r>
      <w:r w:rsidR="0045511C" w:rsidRPr="00BC547B">
        <w:rPr>
          <w:rFonts w:ascii="Verdana" w:hAnsi="Verdana" w:cs="Calibri"/>
        </w:rPr>
        <w:t xml:space="preserve">gli </w:t>
      </w:r>
      <w:r w:rsidRPr="00BC547B">
        <w:rPr>
          <w:rFonts w:ascii="Verdana" w:hAnsi="Verdana" w:cs="Calibri"/>
        </w:rPr>
        <w:t xml:space="preserve">avvocati </w:t>
      </w:r>
      <w:r w:rsidR="0045511C" w:rsidRPr="000F2194">
        <w:rPr>
          <w:rFonts w:ascii="Verdana" w:hAnsi="Verdana" w:cs="Calibri"/>
        </w:rPr>
        <w:t>Isabella Perfido</w:t>
      </w:r>
      <w:r w:rsidR="0045511C" w:rsidRPr="00BC547B">
        <w:rPr>
          <w:rFonts w:ascii="Verdana" w:hAnsi="Verdana" w:cs="Calibri"/>
        </w:rPr>
        <w:t xml:space="preserve"> e </w:t>
      </w:r>
      <w:r w:rsidR="0045511C" w:rsidRPr="000F2194">
        <w:rPr>
          <w:rFonts w:ascii="Verdana" w:hAnsi="Verdana" w:cs="Calibri"/>
        </w:rPr>
        <w:t>Giuseppe Cipriani</w:t>
      </w:r>
      <w:r w:rsidR="0045511C" w:rsidRPr="00BC547B">
        <w:rPr>
          <w:rFonts w:ascii="Verdana" w:hAnsi="Verdana"/>
        </w:rPr>
        <w:t>,</w:t>
      </w:r>
      <w:r w:rsidR="0045511C" w:rsidRPr="00BC547B">
        <w:rPr>
          <w:rFonts w:ascii="Verdana" w:hAnsi="Verdana" w:cs="Verdana"/>
        </w:rPr>
        <w:t xml:space="preserve"> già dipendenti in quiescenza, per l’attività defensionale svolta in qualità di avvocati interni, in relazione ai contenziosi</w:t>
      </w:r>
      <w:r w:rsidR="00E52B8A">
        <w:rPr>
          <w:rFonts w:ascii="Verdana" w:hAnsi="Verdana" w:cs="Verdana"/>
        </w:rPr>
        <w:t xml:space="preserve"> di seguito elencati,</w:t>
      </w:r>
      <w:r w:rsidR="0045511C" w:rsidRPr="00BC547B">
        <w:rPr>
          <w:rFonts w:ascii="Verdana" w:hAnsi="Verdana" w:cs="Verdana"/>
        </w:rPr>
        <w:t xml:space="preserve"> </w:t>
      </w:r>
      <w:r w:rsidR="0045511C" w:rsidRPr="00BC547B">
        <w:rPr>
          <w:rFonts w:ascii="Verdana" w:hAnsi="Verdana"/>
        </w:rPr>
        <w:t xml:space="preserve">conclusi </w:t>
      </w:r>
      <w:r w:rsidR="0045511C" w:rsidRPr="00BC547B">
        <w:rPr>
          <w:rFonts w:ascii="Verdana" w:hAnsi="Verdana" w:cs="Verdana"/>
        </w:rPr>
        <w:t>con esito favorevole alla Regione:</w:t>
      </w:r>
      <w:r w:rsidRPr="00BC547B">
        <w:rPr>
          <w:rFonts w:ascii="Verdana" w:hAnsi="Verdana" w:cs="Verdana"/>
        </w:rPr>
        <w:t xml:space="preserve"> </w:t>
      </w:r>
      <w:r w:rsidR="00E52B8A" w:rsidRPr="00BC547B">
        <w:rPr>
          <w:rFonts w:ascii="Verdana" w:hAnsi="Verdana" w:cs="Verdana"/>
        </w:rPr>
        <w:t>2007/96/P e 1404/96</w:t>
      </w:r>
      <w:r w:rsidR="00E52B8A">
        <w:rPr>
          <w:rFonts w:ascii="Verdana" w:hAnsi="Verdana" w:cs="Verdana"/>
        </w:rPr>
        <w:t xml:space="preserve">/CO, </w:t>
      </w:r>
      <w:r w:rsidRPr="00BC547B">
        <w:rPr>
          <w:rFonts w:ascii="Verdana" w:hAnsi="Verdana" w:cs="Verdana"/>
        </w:rPr>
        <w:t>euro</w:t>
      </w:r>
      <w:r w:rsidR="0045511C" w:rsidRPr="00BC547B">
        <w:rPr>
          <w:rFonts w:ascii="Verdana" w:hAnsi="Verdana" w:cs="Verdana"/>
        </w:rPr>
        <w:t xml:space="preserve"> 1.640,34</w:t>
      </w:r>
      <w:r w:rsidR="00E52B8A">
        <w:rPr>
          <w:rFonts w:ascii="Verdana" w:hAnsi="Verdana" w:cs="Verdana"/>
        </w:rPr>
        <w:t>,</w:t>
      </w:r>
      <w:r w:rsidR="0045511C" w:rsidRPr="00BC547B">
        <w:rPr>
          <w:rFonts w:ascii="Verdana" w:hAnsi="Verdana" w:cs="Verdana"/>
        </w:rPr>
        <w:t xml:space="preserve"> in favore dell’avv. Isabella Perfido;</w:t>
      </w:r>
      <w:r w:rsidRPr="00BC547B">
        <w:rPr>
          <w:rFonts w:ascii="Verdana" w:hAnsi="Verdana" w:cs="Verdana"/>
        </w:rPr>
        <w:t xml:space="preserve"> </w:t>
      </w:r>
      <w:r w:rsidR="00E52B8A" w:rsidRPr="00BC547B">
        <w:rPr>
          <w:rFonts w:ascii="Verdana" w:hAnsi="Verdana" w:cs="Verdana"/>
        </w:rPr>
        <w:t xml:space="preserve">8466/02/C-L, </w:t>
      </w:r>
      <w:r w:rsidRPr="00BC547B">
        <w:rPr>
          <w:rFonts w:ascii="Verdana" w:hAnsi="Verdana" w:cs="Verdana"/>
        </w:rPr>
        <w:t>euro</w:t>
      </w:r>
      <w:r w:rsidR="0045511C" w:rsidRPr="00BC547B">
        <w:rPr>
          <w:rFonts w:ascii="Verdana" w:hAnsi="Verdana" w:cs="Verdana"/>
        </w:rPr>
        <w:t xml:space="preserve"> 117.035,12 in favore dell’avv. Giuseppe Cipriani.</w:t>
      </w:r>
      <w:r w:rsidRPr="00BC547B">
        <w:rPr>
          <w:rFonts w:ascii="Verdana" w:hAnsi="Verdana" w:cs="Verdana"/>
        </w:rPr>
        <w:t xml:space="preserve"> </w:t>
      </w:r>
      <w:r w:rsidR="0045511C" w:rsidRPr="00BC547B">
        <w:rPr>
          <w:rFonts w:ascii="Verdana" w:hAnsi="Verdana"/>
          <w:bCs/>
        </w:rPr>
        <w:t xml:space="preserve">Al finanziamento della spesa </w:t>
      </w:r>
      <w:r w:rsidRPr="00BC547B">
        <w:rPr>
          <w:rFonts w:ascii="Verdana" w:hAnsi="Verdana"/>
          <w:bCs/>
        </w:rPr>
        <w:t>di cui alla presente lettera</w:t>
      </w:r>
      <w:r w:rsidR="00804FF2">
        <w:rPr>
          <w:rFonts w:ascii="Verdana" w:hAnsi="Verdana"/>
          <w:bCs/>
        </w:rPr>
        <w:t xml:space="preserve"> </w:t>
      </w:r>
      <w:r w:rsidR="00BB6D9B">
        <w:rPr>
          <w:rFonts w:ascii="Verdana" w:hAnsi="Verdana"/>
          <w:bCs/>
        </w:rPr>
        <w:t>o</w:t>
      </w:r>
      <w:r w:rsidRPr="00BC547B">
        <w:rPr>
          <w:rFonts w:ascii="Verdana" w:hAnsi="Verdana"/>
          <w:bCs/>
        </w:rPr>
        <w:t>)</w:t>
      </w:r>
      <w:r w:rsidR="0045511C" w:rsidRPr="00BC547B">
        <w:rPr>
          <w:rFonts w:ascii="Verdana" w:hAnsi="Verdana"/>
          <w:bCs/>
        </w:rPr>
        <w:t xml:space="preserve"> </w:t>
      </w:r>
      <w:r w:rsidR="0045511C" w:rsidRPr="00BC547B">
        <w:rPr>
          <w:rFonts w:ascii="Verdana" w:hAnsi="Verdana"/>
        </w:rPr>
        <w:t>s</w:t>
      </w:r>
      <w:r w:rsidR="0045511C" w:rsidRPr="00BC547B">
        <w:rPr>
          <w:rFonts w:ascii="Verdana" w:hAnsi="Verdana"/>
          <w:bCs/>
        </w:rPr>
        <w:t xml:space="preserve">i provvede mediante imputazione alla </w:t>
      </w:r>
      <w:r w:rsidRPr="00BC547B">
        <w:rPr>
          <w:rFonts w:ascii="Verdana" w:hAnsi="Verdana"/>
          <w:bCs/>
        </w:rPr>
        <w:t>missione 1, programma 11, titolo 1,</w:t>
      </w:r>
      <w:r w:rsidRPr="00BC547B">
        <w:rPr>
          <w:rFonts w:ascii="Verdana" w:hAnsi="Verdana"/>
        </w:rPr>
        <w:t xml:space="preserve"> capitolo 1309 </w:t>
      </w:r>
      <w:r w:rsidR="0045511C" w:rsidRPr="00BC547B">
        <w:rPr>
          <w:rFonts w:ascii="Verdana" w:hAnsi="Verdana"/>
        </w:rPr>
        <w:t>“Spese per competenze professionali ai legali interni in servizio presso il soppresso Settore Legale ora in quiescenza”</w:t>
      </w:r>
      <w:r w:rsidR="0045511C" w:rsidRPr="00BC547B">
        <w:rPr>
          <w:rFonts w:ascii="Verdana" w:hAnsi="Verdana"/>
          <w:bCs/>
        </w:rPr>
        <w:t xml:space="preserve">, previo prelievo delle somme accantonate nel Fondo contenzioso dell’avanzo di amministrazione, nei limiti e nel rispetto dei vincoli di finanza pubblica vigenti ai sensi </w:t>
      </w:r>
      <w:r w:rsidRPr="00BC547B">
        <w:rPr>
          <w:rFonts w:ascii="Verdana" w:hAnsi="Verdana"/>
        </w:rPr>
        <w:t>della l</w:t>
      </w:r>
      <w:r w:rsidR="000F2194">
        <w:rPr>
          <w:rFonts w:ascii="Verdana" w:hAnsi="Verdana"/>
        </w:rPr>
        <w:t>.r. 68/2017</w:t>
      </w:r>
      <w:r w:rsidR="0045511C" w:rsidRPr="00BC547B">
        <w:rPr>
          <w:rFonts w:ascii="Verdana" w:hAnsi="Verdana"/>
          <w:bCs/>
        </w:rPr>
        <w:t xml:space="preserve"> e delle disposizioni di </w:t>
      </w:r>
      <w:r w:rsidRPr="00BC547B">
        <w:rPr>
          <w:rFonts w:ascii="Verdana" w:hAnsi="Verdana"/>
          <w:bCs/>
        </w:rPr>
        <w:t>cui ai commi 465 e 466 dell’articolo</w:t>
      </w:r>
      <w:r w:rsidR="0045511C" w:rsidRPr="00BC547B">
        <w:rPr>
          <w:rFonts w:ascii="Verdana" w:hAnsi="Verdana"/>
          <w:bCs/>
        </w:rPr>
        <w:t xml:space="preserve"> 1 della L</w:t>
      </w:r>
      <w:r w:rsidR="00E52B8A">
        <w:rPr>
          <w:rFonts w:ascii="Verdana" w:hAnsi="Verdana"/>
          <w:bCs/>
        </w:rPr>
        <w:t>.</w:t>
      </w:r>
      <w:r w:rsidR="0045511C" w:rsidRPr="00BC547B">
        <w:rPr>
          <w:rFonts w:ascii="Verdana" w:hAnsi="Verdana"/>
          <w:bCs/>
        </w:rPr>
        <w:t xml:space="preserve"> 232/2016; </w:t>
      </w:r>
      <w:r w:rsidR="0045511C" w:rsidRPr="00BC547B">
        <w:rPr>
          <w:rFonts w:ascii="Verdana" w:hAnsi="Verdana"/>
          <w:bCs/>
          <w:color w:val="FF0000"/>
        </w:rPr>
        <w:t>(DDL 32/2018)</w:t>
      </w:r>
      <w:r w:rsidR="00D246A5" w:rsidRPr="00BC547B">
        <w:rPr>
          <w:rFonts w:ascii="Verdana" w:hAnsi="Verdana"/>
          <w:bCs/>
          <w:color w:val="FF0000"/>
        </w:rPr>
        <w:t xml:space="preserve"> </w:t>
      </w:r>
    </w:p>
    <w:p w:rsidR="007C67DF" w:rsidRPr="00BC547B" w:rsidRDefault="001E32FE" w:rsidP="00FA0A38">
      <w:pPr>
        <w:numPr>
          <w:ilvl w:val="0"/>
          <w:numId w:val="22"/>
        </w:numPr>
        <w:autoSpaceDE w:val="0"/>
        <w:autoSpaceDN w:val="0"/>
        <w:adjustRightInd w:val="0"/>
        <w:ind w:right="-7"/>
        <w:jc w:val="both"/>
        <w:rPr>
          <w:rFonts w:ascii="Verdana" w:hAnsi="Verdana"/>
          <w:color w:val="FF0000"/>
        </w:rPr>
      </w:pPr>
      <w:r w:rsidRPr="00BC547B">
        <w:rPr>
          <w:rFonts w:ascii="Verdana" w:eastAsia="MS Minngs" w:hAnsi="Verdana"/>
        </w:rPr>
        <w:t xml:space="preserve">i debiti fuori bilancio, </w:t>
      </w:r>
      <w:r w:rsidRPr="00BC547B">
        <w:rPr>
          <w:rFonts w:ascii="Verdana" w:eastAsiaTheme="minorHAnsi" w:hAnsi="Verdana" w:cstheme="minorBidi"/>
          <w:lang w:eastAsia="en-US"/>
        </w:rPr>
        <w:t xml:space="preserve">ai sensi dell’articolo 73, comma 1, lettera </w:t>
      </w:r>
      <w:r w:rsidRPr="00BC547B">
        <w:rPr>
          <w:rFonts w:ascii="Verdana" w:eastAsiaTheme="minorHAnsi" w:hAnsi="Verdana" w:cstheme="minorBidi"/>
        </w:rPr>
        <w:t>a)</w:t>
      </w:r>
      <w:r w:rsidRPr="00BC547B">
        <w:rPr>
          <w:rFonts w:ascii="Verdana" w:eastAsiaTheme="minorHAnsi" w:hAnsi="Verdana" w:cstheme="minorBidi"/>
          <w:lang w:eastAsia="en-US"/>
        </w:rPr>
        <w:t>, del d.lgs. 118/2011, come modificato dal d.lgs. 126/2014,</w:t>
      </w:r>
      <w:r w:rsidR="00FA0A38" w:rsidRPr="00FA0A38">
        <w:t xml:space="preserve"> </w:t>
      </w:r>
      <w:r w:rsidR="00FA0A38" w:rsidRPr="00FA0A38">
        <w:rPr>
          <w:rFonts w:ascii="Verdana" w:eastAsiaTheme="minorHAnsi" w:hAnsi="Verdana" w:cstheme="minorBidi"/>
          <w:lang w:eastAsia="en-US"/>
        </w:rPr>
        <w:t>per complessivi euro 67.196,77</w:t>
      </w:r>
      <w:r w:rsidR="00FA0A38">
        <w:rPr>
          <w:rFonts w:ascii="Verdana" w:eastAsiaTheme="minorHAnsi" w:hAnsi="Verdana" w:cstheme="minorBidi"/>
          <w:lang w:eastAsia="en-US"/>
        </w:rPr>
        <w:t>,</w:t>
      </w:r>
      <w:r w:rsidRPr="00BC547B">
        <w:rPr>
          <w:rFonts w:ascii="Verdana" w:hAnsi="Verdana"/>
        </w:rPr>
        <w:t xml:space="preserve"> derivanti da provvedimenti giudiziari esecutivi</w:t>
      </w:r>
      <w:r w:rsidR="00763EEF" w:rsidRPr="00BC547B">
        <w:rPr>
          <w:rFonts w:ascii="Verdana" w:hAnsi="Verdana"/>
          <w:bCs/>
        </w:rPr>
        <w:t xml:space="preserve"> </w:t>
      </w:r>
      <w:r w:rsidR="00763EEF" w:rsidRPr="00BC547B">
        <w:rPr>
          <w:rFonts w:ascii="Verdana" w:hAnsi="Verdana"/>
        </w:rPr>
        <w:t xml:space="preserve">relativi ai contenziosi numero: </w:t>
      </w:r>
      <w:r w:rsidRPr="00BC547B">
        <w:rPr>
          <w:rFonts w:ascii="Verdana" w:hAnsi="Verdana"/>
        </w:rPr>
        <w:t>990/</w:t>
      </w:r>
      <w:r w:rsidR="00763EEF" w:rsidRPr="00BC547B">
        <w:rPr>
          <w:rFonts w:ascii="Verdana" w:hAnsi="Verdana"/>
        </w:rPr>
        <w:t>20</w:t>
      </w:r>
      <w:r w:rsidRPr="00BC547B">
        <w:rPr>
          <w:rFonts w:ascii="Verdana" w:hAnsi="Verdana"/>
        </w:rPr>
        <w:t>1</w:t>
      </w:r>
      <w:r w:rsidR="00763EEF" w:rsidRPr="00BC547B">
        <w:rPr>
          <w:rFonts w:ascii="Verdana" w:hAnsi="Verdana"/>
        </w:rPr>
        <w:t>7,</w:t>
      </w:r>
      <w:r w:rsidRPr="00BC547B">
        <w:rPr>
          <w:rFonts w:ascii="Verdana" w:hAnsi="Verdana"/>
        </w:rPr>
        <w:t xml:space="preserve"> Tribunale</w:t>
      </w:r>
      <w:r w:rsidRPr="00BC547B">
        <w:rPr>
          <w:rFonts w:ascii="Verdana" w:hAnsi="Verdana"/>
          <w:bCs/>
          <w:iCs/>
        </w:rPr>
        <w:t xml:space="preserve"> di Lecc</w:t>
      </w:r>
      <w:r w:rsidRPr="00BC547B">
        <w:rPr>
          <w:rFonts w:ascii="Verdana" w:hAnsi="Verdana"/>
        </w:rPr>
        <w:t>e</w:t>
      </w:r>
      <w:r w:rsidR="00763EEF" w:rsidRPr="00BC547B">
        <w:rPr>
          <w:rFonts w:ascii="Verdana" w:hAnsi="Verdana"/>
        </w:rPr>
        <w:t>,</w:t>
      </w:r>
      <w:r w:rsidRPr="00BC547B">
        <w:rPr>
          <w:rFonts w:ascii="Verdana" w:hAnsi="Verdana"/>
        </w:rPr>
        <w:t xml:space="preserve"> </w:t>
      </w:r>
      <w:r w:rsidR="000F2194">
        <w:rPr>
          <w:rFonts w:ascii="Verdana" w:hAnsi="Verdana"/>
        </w:rPr>
        <w:t>Decreto ingiuntivo</w:t>
      </w:r>
      <w:r w:rsidR="00FA0A38">
        <w:rPr>
          <w:rFonts w:ascii="Verdana" w:hAnsi="Verdana"/>
        </w:rPr>
        <w:t xml:space="preserve"> </w:t>
      </w:r>
      <w:r w:rsidR="000F2194">
        <w:rPr>
          <w:rFonts w:ascii="Verdana" w:hAnsi="Verdana"/>
        </w:rPr>
        <w:t>(</w:t>
      </w:r>
      <w:r w:rsidRPr="00BC547B">
        <w:rPr>
          <w:rFonts w:ascii="Verdana" w:hAnsi="Verdana"/>
        </w:rPr>
        <w:t>D.I.</w:t>
      </w:r>
      <w:r w:rsidR="000F2194">
        <w:rPr>
          <w:rFonts w:ascii="Verdana" w:hAnsi="Verdana"/>
        </w:rPr>
        <w:t>)</w:t>
      </w:r>
      <w:r w:rsidRPr="00BC547B">
        <w:rPr>
          <w:rFonts w:ascii="Verdana" w:hAnsi="Verdana"/>
        </w:rPr>
        <w:t xml:space="preserve"> 2892/2017</w:t>
      </w:r>
      <w:r w:rsidR="00763EEF" w:rsidRPr="00BC547B">
        <w:rPr>
          <w:rFonts w:ascii="Verdana" w:hAnsi="Verdana"/>
        </w:rPr>
        <w:t xml:space="preserve">, </w:t>
      </w:r>
      <w:r w:rsidRPr="00BC547B">
        <w:rPr>
          <w:rFonts w:ascii="Verdana" w:hAnsi="Verdana"/>
        </w:rPr>
        <w:t>A.C. c/</w:t>
      </w:r>
      <w:r w:rsidRPr="00BC547B">
        <w:rPr>
          <w:rFonts w:ascii="Verdana" w:hAnsi="Verdana"/>
          <w:bCs/>
          <w:iCs/>
        </w:rPr>
        <w:t>R</w:t>
      </w:r>
      <w:r w:rsidR="000F2194">
        <w:rPr>
          <w:rFonts w:ascii="Verdana" w:hAnsi="Verdana"/>
          <w:bCs/>
          <w:iCs/>
        </w:rPr>
        <w:t>.</w:t>
      </w:r>
      <w:r w:rsidRPr="00BC547B">
        <w:rPr>
          <w:rFonts w:ascii="Verdana" w:hAnsi="Verdana"/>
          <w:bCs/>
          <w:iCs/>
        </w:rPr>
        <w:t>P</w:t>
      </w:r>
      <w:r w:rsidR="000F2194">
        <w:rPr>
          <w:rFonts w:ascii="Verdana" w:hAnsi="Verdana"/>
          <w:bCs/>
          <w:iCs/>
        </w:rPr>
        <w:t>.</w:t>
      </w:r>
      <w:r w:rsidR="00763EEF" w:rsidRPr="00BC547B">
        <w:rPr>
          <w:rFonts w:ascii="Verdana" w:hAnsi="Verdana"/>
          <w:bCs/>
          <w:iCs/>
        </w:rPr>
        <w:t>,</w:t>
      </w:r>
      <w:r w:rsidRPr="00BC547B">
        <w:rPr>
          <w:rFonts w:ascii="Verdana" w:hAnsi="Verdana"/>
        </w:rPr>
        <w:t xml:space="preserve"> </w:t>
      </w:r>
      <w:r w:rsidR="00763EEF" w:rsidRPr="00BC547B">
        <w:rPr>
          <w:rFonts w:ascii="Verdana" w:hAnsi="Verdana"/>
          <w:bCs/>
          <w:iCs/>
        </w:rPr>
        <w:t>c</w:t>
      </w:r>
      <w:r w:rsidRPr="00BC547B">
        <w:rPr>
          <w:rFonts w:ascii="Verdana" w:hAnsi="Verdana"/>
          <w:bCs/>
          <w:iCs/>
        </w:rPr>
        <w:t>ompetenze professionali avv. Alfredo Cacciapaglia</w:t>
      </w:r>
      <w:r w:rsidR="005B03CD" w:rsidRPr="00BC547B">
        <w:rPr>
          <w:rFonts w:ascii="Verdana" w:hAnsi="Verdana"/>
          <w:b/>
          <w:bCs/>
          <w:iCs/>
        </w:rPr>
        <w:t xml:space="preserve">, </w:t>
      </w:r>
      <w:r w:rsidR="005B03CD" w:rsidRPr="00BC547B">
        <w:rPr>
          <w:rFonts w:ascii="Verdana" w:hAnsi="Verdana"/>
          <w:bCs/>
          <w:iCs/>
        </w:rPr>
        <w:t>collegati</w:t>
      </w:r>
      <w:r w:rsidR="000F2194">
        <w:rPr>
          <w:rFonts w:ascii="Verdana" w:hAnsi="Verdana"/>
          <w:bCs/>
          <w:iCs/>
        </w:rPr>
        <w:t xml:space="preserve"> ai contenziosi</w:t>
      </w:r>
      <w:r w:rsidRPr="00BC547B">
        <w:rPr>
          <w:rFonts w:ascii="Verdana" w:hAnsi="Verdana"/>
          <w:bCs/>
          <w:iCs/>
        </w:rPr>
        <w:t xml:space="preserve"> 2</w:t>
      </w:r>
      <w:r w:rsidR="005B03CD" w:rsidRPr="00BC547B">
        <w:rPr>
          <w:rFonts w:ascii="Verdana" w:hAnsi="Verdana"/>
          <w:bCs/>
          <w:iCs/>
        </w:rPr>
        <w:t>46/00/P,</w:t>
      </w:r>
      <w:r w:rsidR="008F67D3" w:rsidRPr="00BC547B">
        <w:rPr>
          <w:rFonts w:ascii="Verdana" w:hAnsi="Verdana"/>
          <w:bCs/>
          <w:iCs/>
        </w:rPr>
        <w:t xml:space="preserve"> 247/00/P; 248/00/P; </w:t>
      </w:r>
      <w:r w:rsidR="008F67D3" w:rsidRPr="00BC547B">
        <w:rPr>
          <w:rFonts w:ascii="Verdana" w:hAnsi="Verdana"/>
        </w:rPr>
        <w:t>09/18/GA,</w:t>
      </w:r>
      <w:r w:rsidRPr="00BC547B">
        <w:rPr>
          <w:rFonts w:ascii="Verdana" w:hAnsi="Verdana"/>
        </w:rPr>
        <w:t xml:space="preserve"> Giudice di Pace di Taranto</w:t>
      </w:r>
      <w:r w:rsidR="008F67D3" w:rsidRPr="00BC547B">
        <w:rPr>
          <w:rFonts w:ascii="Verdana" w:hAnsi="Verdana"/>
        </w:rPr>
        <w:t xml:space="preserve">, D.I. 2002/2017, </w:t>
      </w:r>
      <w:r w:rsidR="00622D87">
        <w:rPr>
          <w:rFonts w:ascii="Verdana" w:hAnsi="Verdana"/>
        </w:rPr>
        <w:t>D.</w:t>
      </w:r>
      <w:r w:rsidRPr="00BC547B">
        <w:rPr>
          <w:rFonts w:ascii="Verdana" w:hAnsi="Verdana"/>
        </w:rPr>
        <w:t xml:space="preserve">B. c/ </w:t>
      </w:r>
      <w:r w:rsidR="008F67D3" w:rsidRPr="00BC547B">
        <w:rPr>
          <w:rFonts w:ascii="Verdana" w:hAnsi="Verdana"/>
          <w:bCs/>
          <w:iCs/>
        </w:rPr>
        <w:lastRenderedPageBreak/>
        <w:t>R</w:t>
      </w:r>
      <w:r w:rsidR="00622D87">
        <w:rPr>
          <w:rFonts w:ascii="Verdana" w:hAnsi="Verdana"/>
          <w:bCs/>
          <w:iCs/>
        </w:rPr>
        <w:t>.</w:t>
      </w:r>
      <w:r w:rsidR="008F67D3" w:rsidRPr="00BC547B">
        <w:rPr>
          <w:rFonts w:ascii="Verdana" w:hAnsi="Verdana"/>
          <w:bCs/>
          <w:iCs/>
        </w:rPr>
        <w:t>P</w:t>
      </w:r>
      <w:r w:rsidR="00622D87">
        <w:rPr>
          <w:rFonts w:ascii="Verdana" w:hAnsi="Verdana"/>
          <w:bCs/>
          <w:iCs/>
        </w:rPr>
        <w:t>.</w:t>
      </w:r>
      <w:r w:rsidR="008F67D3" w:rsidRPr="00BC547B">
        <w:rPr>
          <w:rFonts w:ascii="Verdana" w:hAnsi="Verdana"/>
          <w:bCs/>
          <w:iCs/>
        </w:rPr>
        <w:t>, c</w:t>
      </w:r>
      <w:r w:rsidRPr="00BC547B">
        <w:rPr>
          <w:rFonts w:ascii="Verdana" w:hAnsi="Verdana"/>
          <w:bCs/>
          <w:iCs/>
        </w:rPr>
        <w:t>ompetenze professionali avv. Bruno Decorato</w:t>
      </w:r>
      <w:r w:rsidR="00622D87">
        <w:rPr>
          <w:rFonts w:ascii="Verdana" w:hAnsi="Verdana"/>
          <w:bCs/>
          <w:iCs/>
        </w:rPr>
        <w:t>, collegato al contenzioso</w:t>
      </w:r>
      <w:r w:rsidR="008F67D3" w:rsidRPr="00BC547B">
        <w:rPr>
          <w:rFonts w:ascii="Verdana" w:hAnsi="Verdana"/>
          <w:bCs/>
          <w:iCs/>
        </w:rPr>
        <w:t xml:space="preserve"> 1923/98/CO;</w:t>
      </w:r>
      <w:r w:rsidRPr="00BC547B">
        <w:rPr>
          <w:rFonts w:ascii="Verdana" w:hAnsi="Verdana"/>
        </w:rPr>
        <w:t>. 110/15/SH</w:t>
      </w:r>
      <w:r w:rsidR="008F67D3" w:rsidRPr="00BC547B">
        <w:rPr>
          <w:rFonts w:ascii="Verdana" w:hAnsi="Verdana"/>
        </w:rPr>
        <w:t>,</w:t>
      </w:r>
      <w:r w:rsidRPr="00BC547B">
        <w:rPr>
          <w:rFonts w:ascii="Verdana" w:hAnsi="Verdana"/>
        </w:rPr>
        <w:t xml:space="preserve"> </w:t>
      </w:r>
      <w:r w:rsidR="008F67D3" w:rsidRPr="00BC547B">
        <w:rPr>
          <w:rFonts w:ascii="Verdana" w:hAnsi="Verdana"/>
        </w:rPr>
        <w:t>Tribunale di Taranto, D.I. 09/2015,</w:t>
      </w:r>
      <w:r w:rsidRPr="00BC547B">
        <w:rPr>
          <w:rFonts w:ascii="Verdana" w:hAnsi="Verdana"/>
        </w:rPr>
        <w:t xml:space="preserve"> B.D. c/ </w:t>
      </w:r>
      <w:r w:rsidRPr="00BC547B">
        <w:rPr>
          <w:rFonts w:ascii="Verdana" w:hAnsi="Verdana"/>
          <w:bCs/>
          <w:iCs/>
        </w:rPr>
        <w:t>R</w:t>
      </w:r>
      <w:r w:rsidR="00622D87">
        <w:rPr>
          <w:rFonts w:ascii="Verdana" w:hAnsi="Verdana"/>
          <w:bCs/>
          <w:iCs/>
        </w:rPr>
        <w:t>. P.</w:t>
      </w:r>
      <w:r w:rsidR="008F67D3" w:rsidRPr="00BC547B">
        <w:rPr>
          <w:rFonts w:ascii="Verdana" w:hAnsi="Verdana"/>
          <w:bCs/>
          <w:iCs/>
        </w:rPr>
        <w:t>, c</w:t>
      </w:r>
      <w:r w:rsidRPr="00BC547B">
        <w:rPr>
          <w:rFonts w:ascii="Verdana" w:hAnsi="Verdana"/>
          <w:bCs/>
          <w:iCs/>
        </w:rPr>
        <w:t>ompetenze professionali avv. Bruno Decorato</w:t>
      </w:r>
      <w:r w:rsidR="008F67D3" w:rsidRPr="00BC547B">
        <w:rPr>
          <w:rFonts w:ascii="Verdana" w:hAnsi="Verdana"/>
          <w:bCs/>
          <w:iCs/>
        </w:rPr>
        <w:t xml:space="preserve">, </w:t>
      </w:r>
      <w:r w:rsidRPr="00BC547B">
        <w:rPr>
          <w:rFonts w:ascii="Verdana" w:hAnsi="Verdana"/>
          <w:bCs/>
          <w:iCs/>
        </w:rPr>
        <w:t>collegato al con</w:t>
      </w:r>
      <w:r w:rsidR="00622D87">
        <w:rPr>
          <w:rFonts w:ascii="Verdana" w:hAnsi="Verdana"/>
          <w:bCs/>
          <w:iCs/>
        </w:rPr>
        <w:t>tenzioso</w:t>
      </w:r>
      <w:r w:rsidRPr="00BC547B">
        <w:rPr>
          <w:rFonts w:ascii="Verdana" w:hAnsi="Verdana"/>
          <w:bCs/>
          <w:iCs/>
        </w:rPr>
        <w:t xml:space="preserve"> </w:t>
      </w:r>
      <w:r w:rsidR="008F67D3" w:rsidRPr="00BC547B">
        <w:rPr>
          <w:rFonts w:ascii="Verdana" w:hAnsi="Verdana"/>
          <w:bCs/>
          <w:iCs/>
        </w:rPr>
        <w:t xml:space="preserve">1982/90/F; </w:t>
      </w:r>
      <w:r w:rsidRPr="00BC547B">
        <w:rPr>
          <w:rFonts w:ascii="Verdana" w:hAnsi="Verdana"/>
        </w:rPr>
        <w:t>121/</w:t>
      </w:r>
      <w:r w:rsidR="008F67D3" w:rsidRPr="00BC547B">
        <w:rPr>
          <w:rFonts w:ascii="Verdana" w:hAnsi="Verdana"/>
        </w:rPr>
        <w:t>20</w:t>
      </w:r>
      <w:r w:rsidRPr="00BC547B">
        <w:rPr>
          <w:rFonts w:ascii="Verdana" w:hAnsi="Verdana"/>
        </w:rPr>
        <w:t>18</w:t>
      </w:r>
      <w:r w:rsidR="008F67D3" w:rsidRPr="00BC547B">
        <w:rPr>
          <w:rFonts w:ascii="Verdana" w:hAnsi="Verdana"/>
        </w:rPr>
        <w:t>,</w:t>
      </w:r>
      <w:r w:rsidRPr="00BC547B">
        <w:rPr>
          <w:rFonts w:ascii="Verdana" w:hAnsi="Verdana"/>
        </w:rPr>
        <w:t xml:space="preserve"> Tribunale di Taranto</w:t>
      </w:r>
      <w:r w:rsidR="008F67D3" w:rsidRPr="00BC547B">
        <w:rPr>
          <w:rFonts w:ascii="Verdana" w:hAnsi="Verdana"/>
        </w:rPr>
        <w:t xml:space="preserve">, </w:t>
      </w:r>
      <w:r w:rsidRPr="00BC547B">
        <w:rPr>
          <w:rFonts w:ascii="Verdana" w:hAnsi="Verdana"/>
        </w:rPr>
        <w:t>D.I. 347/2018</w:t>
      </w:r>
      <w:r w:rsidR="008F67D3" w:rsidRPr="00BC547B">
        <w:rPr>
          <w:rFonts w:ascii="Verdana" w:hAnsi="Verdana"/>
        </w:rPr>
        <w:t>,</w:t>
      </w:r>
      <w:r w:rsidR="00622D87">
        <w:rPr>
          <w:rFonts w:ascii="Verdana" w:hAnsi="Verdana"/>
        </w:rPr>
        <w:t xml:space="preserve"> B.D. c/</w:t>
      </w:r>
      <w:r w:rsidRPr="00BC547B">
        <w:rPr>
          <w:rFonts w:ascii="Verdana" w:hAnsi="Verdana"/>
          <w:bCs/>
          <w:iCs/>
        </w:rPr>
        <w:t>R</w:t>
      </w:r>
      <w:r w:rsidR="00622D87">
        <w:rPr>
          <w:rFonts w:ascii="Verdana" w:hAnsi="Verdana"/>
          <w:bCs/>
          <w:iCs/>
        </w:rPr>
        <w:t>.P.</w:t>
      </w:r>
      <w:r w:rsidR="008F67D3" w:rsidRPr="00BC547B">
        <w:rPr>
          <w:rFonts w:ascii="Verdana" w:hAnsi="Verdana"/>
          <w:bCs/>
          <w:iCs/>
        </w:rPr>
        <w:t>,</w:t>
      </w:r>
      <w:r w:rsidR="00622D87">
        <w:rPr>
          <w:rFonts w:ascii="Verdana" w:hAnsi="Verdana"/>
          <w:bCs/>
          <w:iCs/>
        </w:rPr>
        <w:t xml:space="preserve"> c</w:t>
      </w:r>
      <w:r w:rsidRPr="00BC547B">
        <w:rPr>
          <w:rFonts w:ascii="Verdana" w:hAnsi="Verdana"/>
          <w:bCs/>
          <w:iCs/>
        </w:rPr>
        <w:t>ompetenze professionali avv. Bruno Decorato</w:t>
      </w:r>
      <w:r w:rsidR="008F67D3" w:rsidRPr="00BC547B">
        <w:rPr>
          <w:rFonts w:ascii="Verdana" w:hAnsi="Verdana"/>
          <w:bCs/>
          <w:iCs/>
        </w:rPr>
        <w:t xml:space="preserve">, </w:t>
      </w:r>
      <w:r w:rsidR="00622D87">
        <w:rPr>
          <w:rFonts w:ascii="Verdana" w:hAnsi="Verdana"/>
          <w:bCs/>
          <w:iCs/>
        </w:rPr>
        <w:t>collegato al contenzioso</w:t>
      </w:r>
      <w:r w:rsidRPr="00BC547B">
        <w:rPr>
          <w:rFonts w:ascii="Verdana" w:hAnsi="Verdana"/>
          <w:bCs/>
          <w:iCs/>
        </w:rPr>
        <w:t xml:space="preserve"> 1087/98/CO</w:t>
      </w:r>
      <w:r w:rsidR="008F67D3" w:rsidRPr="00BC547B">
        <w:rPr>
          <w:rFonts w:ascii="Verdana" w:hAnsi="Verdana"/>
          <w:bCs/>
          <w:iCs/>
        </w:rPr>
        <w:t>;</w:t>
      </w:r>
      <w:r w:rsidRPr="00BC547B">
        <w:rPr>
          <w:rFonts w:ascii="Verdana" w:hAnsi="Verdana"/>
        </w:rPr>
        <w:t xml:space="preserve"> 884/16/SC</w:t>
      </w:r>
      <w:r w:rsidR="008F67D3" w:rsidRPr="00BC547B">
        <w:rPr>
          <w:rFonts w:ascii="Verdana" w:hAnsi="Verdana"/>
        </w:rPr>
        <w:t>,</w:t>
      </w:r>
      <w:r w:rsidRPr="00BC547B">
        <w:rPr>
          <w:rFonts w:ascii="Verdana" w:hAnsi="Verdana"/>
        </w:rPr>
        <w:t xml:space="preserve"> Giudice di Pace di Bari</w:t>
      </w:r>
      <w:r w:rsidR="008F67D3" w:rsidRPr="00BC547B">
        <w:rPr>
          <w:rFonts w:ascii="Verdana" w:hAnsi="Verdana"/>
        </w:rPr>
        <w:t>, D.I. 4181/2016,</w:t>
      </w:r>
      <w:r w:rsidRPr="00BC547B">
        <w:rPr>
          <w:rFonts w:ascii="Verdana" w:hAnsi="Verdana"/>
        </w:rPr>
        <w:t xml:space="preserve"> </w:t>
      </w:r>
      <w:r w:rsidRPr="00BC547B">
        <w:rPr>
          <w:rFonts w:ascii="Verdana" w:hAnsi="Verdana"/>
          <w:bCs/>
          <w:iCs/>
        </w:rPr>
        <w:t>R</w:t>
      </w:r>
      <w:r w:rsidR="00622D87">
        <w:rPr>
          <w:rFonts w:ascii="Verdana" w:hAnsi="Verdana"/>
          <w:bCs/>
          <w:iCs/>
        </w:rPr>
        <w:t>.</w:t>
      </w:r>
      <w:r w:rsidRPr="00BC547B">
        <w:rPr>
          <w:rFonts w:ascii="Verdana" w:hAnsi="Verdana"/>
          <w:bCs/>
          <w:iCs/>
        </w:rPr>
        <w:t>P</w:t>
      </w:r>
      <w:r w:rsidR="00622D87">
        <w:rPr>
          <w:rFonts w:ascii="Verdana" w:hAnsi="Verdana"/>
          <w:bCs/>
          <w:iCs/>
        </w:rPr>
        <w:t>. c/</w:t>
      </w:r>
      <w:r w:rsidRPr="00BC547B">
        <w:rPr>
          <w:rFonts w:ascii="Verdana" w:hAnsi="Verdana"/>
          <w:bCs/>
          <w:iCs/>
        </w:rPr>
        <w:t>C.</w:t>
      </w:r>
      <w:r w:rsidRPr="00BC547B">
        <w:rPr>
          <w:rFonts w:ascii="Verdana" w:hAnsi="Verdana"/>
        </w:rPr>
        <w:t>A.</w:t>
      </w:r>
      <w:r w:rsidRPr="00BC547B">
        <w:rPr>
          <w:rFonts w:ascii="Verdana" w:hAnsi="Verdana"/>
          <w:bCs/>
          <w:iCs/>
        </w:rPr>
        <w:t>, competenze professionali e somme liquidate in sentenza ing. Agostino Chiaradia</w:t>
      </w:r>
      <w:r w:rsidR="00622D87">
        <w:rPr>
          <w:rFonts w:ascii="Verdana" w:hAnsi="Verdana"/>
          <w:bCs/>
          <w:iCs/>
        </w:rPr>
        <w:t>, CTP contenzioso 1956/07/SC;</w:t>
      </w:r>
      <w:r w:rsidRPr="00BC547B">
        <w:rPr>
          <w:rFonts w:ascii="Verdana" w:hAnsi="Verdana"/>
          <w:bCs/>
          <w:iCs/>
        </w:rPr>
        <w:t xml:space="preserve"> </w:t>
      </w:r>
      <w:r w:rsidR="00622D87">
        <w:rPr>
          <w:rFonts w:ascii="Verdana" w:hAnsi="Verdana"/>
        </w:rPr>
        <w:t>663/16/GR,</w:t>
      </w:r>
      <w:r w:rsidRPr="00BC547B">
        <w:rPr>
          <w:rFonts w:ascii="Verdana" w:hAnsi="Verdana"/>
        </w:rPr>
        <w:t xml:space="preserve"> Tribunale di </w:t>
      </w:r>
      <w:r w:rsidR="00E52B8A">
        <w:rPr>
          <w:rFonts w:ascii="Verdana" w:hAnsi="Verdana"/>
        </w:rPr>
        <w:t>Bari</w:t>
      </w:r>
      <w:r w:rsidR="008F67D3" w:rsidRPr="00BC547B">
        <w:rPr>
          <w:rFonts w:ascii="Verdana" w:hAnsi="Verdana"/>
        </w:rPr>
        <w:t>,</w:t>
      </w:r>
      <w:r w:rsidR="00F022AB" w:rsidRPr="00BC547B">
        <w:rPr>
          <w:rFonts w:ascii="Verdana" w:hAnsi="Verdana"/>
        </w:rPr>
        <w:t xml:space="preserve"> </w:t>
      </w:r>
      <w:r w:rsidRPr="00BC547B">
        <w:rPr>
          <w:rFonts w:ascii="Verdana" w:hAnsi="Verdana"/>
        </w:rPr>
        <w:t>art</w:t>
      </w:r>
      <w:r w:rsidR="00622D87">
        <w:rPr>
          <w:rFonts w:ascii="Verdana" w:hAnsi="Verdana"/>
        </w:rPr>
        <w:t>icolo</w:t>
      </w:r>
      <w:r w:rsidRPr="00BC547B">
        <w:rPr>
          <w:rFonts w:ascii="Verdana" w:hAnsi="Verdana"/>
        </w:rPr>
        <w:t xml:space="preserve"> 702 c</w:t>
      </w:r>
      <w:r w:rsidR="00622D87">
        <w:rPr>
          <w:rFonts w:ascii="Verdana" w:hAnsi="Verdana"/>
        </w:rPr>
        <w:t>.</w:t>
      </w:r>
      <w:r w:rsidRPr="00BC547B">
        <w:rPr>
          <w:rFonts w:ascii="Verdana" w:hAnsi="Verdana"/>
        </w:rPr>
        <w:t>p</w:t>
      </w:r>
      <w:r w:rsidR="00622D87">
        <w:rPr>
          <w:rFonts w:ascii="Verdana" w:hAnsi="Verdana"/>
        </w:rPr>
        <w:t>.</w:t>
      </w:r>
      <w:r w:rsidRPr="00BC547B">
        <w:rPr>
          <w:rFonts w:ascii="Verdana" w:hAnsi="Verdana"/>
        </w:rPr>
        <w:t>c</w:t>
      </w:r>
      <w:r w:rsidR="008F67D3" w:rsidRPr="00BC547B">
        <w:rPr>
          <w:rFonts w:ascii="Verdana" w:hAnsi="Verdana"/>
        </w:rPr>
        <w:t xml:space="preserve">, </w:t>
      </w:r>
      <w:r w:rsidR="00722351" w:rsidRPr="00BC547B">
        <w:rPr>
          <w:rFonts w:ascii="Verdana" w:hAnsi="Verdana"/>
        </w:rPr>
        <w:t>G.</w:t>
      </w:r>
      <w:r w:rsidR="00622D87">
        <w:rPr>
          <w:rFonts w:ascii="Verdana" w:hAnsi="Verdana"/>
        </w:rPr>
        <w:t>T. c/</w:t>
      </w:r>
      <w:r w:rsidRPr="00BC547B">
        <w:rPr>
          <w:rFonts w:ascii="Verdana" w:hAnsi="Verdana"/>
          <w:bCs/>
          <w:iCs/>
        </w:rPr>
        <w:t>R</w:t>
      </w:r>
      <w:r w:rsidR="00622D87">
        <w:rPr>
          <w:rFonts w:ascii="Verdana" w:hAnsi="Verdana"/>
          <w:bCs/>
          <w:iCs/>
        </w:rPr>
        <w:t>.</w:t>
      </w:r>
      <w:r w:rsidRPr="00BC547B">
        <w:rPr>
          <w:rFonts w:ascii="Verdana" w:hAnsi="Verdana"/>
          <w:bCs/>
          <w:iCs/>
        </w:rPr>
        <w:t>P</w:t>
      </w:r>
      <w:r w:rsidR="00622D87">
        <w:rPr>
          <w:rFonts w:ascii="Verdana" w:hAnsi="Verdana"/>
          <w:bCs/>
          <w:iCs/>
        </w:rPr>
        <w:t>.</w:t>
      </w:r>
      <w:r w:rsidR="008F67D3" w:rsidRPr="00BC547B">
        <w:rPr>
          <w:rFonts w:ascii="Verdana" w:hAnsi="Verdana"/>
          <w:bCs/>
          <w:iCs/>
        </w:rPr>
        <w:t>,</w:t>
      </w:r>
      <w:r w:rsidR="00622D87">
        <w:rPr>
          <w:rFonts w:ascii="Verdana" w:hAnsi="Verdana"/>
          <w:bCs/>
          <w:iCs/>
        </w:rPr>
        <w:t xml:space="preserve"> c</w:t>
      </w:r>
      <w:r w:rsidRPr="00BC547B">
        <w:rPr>
          <w:rFonts w:ascii="Verdana" w:hAnsi="Verdana"/>
          <w:bCs/>
          <w:iCs/>
        </w:rPr>
        <w:t>ompetenze professionali avv. Gennaro Terracciano</w:t>
      </w:r>
      <w:r w:rsidR="008F67D3" w:rsidRPr="00BC547B">
        <w:rPr>
          <w:rFonts w:ascii="Verdana" w:hAnsi="Verdana"/>
          <w:bCs/>
          <w:iCs/>
        </w:rPr>
        <w:t xml:space="preserve">, </w:t>
      </w:r>
      <w:r w:rsidRPr="00BC547B">
        <w:rPr>
          <w:rFonts w:ascii="Verdana" w:hAnsi="Verdana"/>
          <w:bCs/>
          <w:iCs/>
        </w:rPr>
        <w:t>collegato al contenzioso 2333/08/GR</w:t>
      </w:r>
      <w:r w:rsidR="008F67D3" w:rsidRPr="00BC547B">
        <w:rPr>
          <w:rFonts w:ascii="Verdana" w:hAnsi="Verdana"/>
          <w:bCs/>
          <w:iCs/>
        </w:rPr>
        <w:t xml:space="preserve">; </w:t>
      </w:r>
      <w:r w:rsidRPr="00622D87">
        <w:rPr>
          <w:rFonts w:ascii="Verdana" w:hAnsi="Verdana"/>
          <w:color w:val="FF0000"/>
        </w:rPr>
        <w:t>120/18/GA</w:t>
      </w:r>
      <w:r w:rsidR="00722351" w:rsidRPr="00622D87">
        <w:rPr>
          <w:rFonts w:ascii="Verdana" w:hAnsi="Verdana"/>
          <w:color w:val="FF0000"/>
        </w:rPr>
        <w:t>,</w:t>
      </w:r>
      <w:r w:rsidRPr="00622D87">
        <w:rPr>
          <w:rFonts w:ascii="Verdana" w:hAnsi="Verdana"/>
          <w:color w:val="FF0000"/>
        </w:rPr>
        <w:t xml:space="preserve"> </w:t>
      </w:r>
      <w:r w:rsidRPr="00BC547B">
        <w:rPr>
          <w:rFonts w:ascii="Verdana" w:hAnsi="Verdana"/>
        </w:rPr>
        <w:t>Tribunale di Lecce</w:t>
      </w:r>
      <w:r w:rsidR="00622D87">
        <w:rPr>
          <w:rFonts w:ascii="Verdana" w:hAnsi="Verdana"/>
        </w:rPr>
        <w:t>,</w:t>
      </w:r>
      <w:r w:rsidRPr="00BC547B">
        <w:rPr>
          <w:rFonts w:ascii="Verdana" w:hAnsi="Verdana"/>
        </w:rPr>
        <w:t xml:space="preserve"> D.I. 150/18</w:t>
      </w:r>
      <w:r w:rsidR="00722351" w:rsidRPr="00BC547B">
        <w:rPr>
          <w:rFonts w:ascii="Verdana" w:hAnsi="Verdana"/>
        </w:rPr>
        <w:t>,</w:t>
      </w:r>
      <w:r w:rsidR="00622D87">
        <w:rPr>
          <w:rFonts w:ascii="Verdana" w:hAnsi="Verdana"/>
        </w:rPr>
        <w:t xml:space="preserve"> D.S.F. c/R.G.</w:t>
      </w:r>
      <w:r w:rsidR="00722351" w:rsidRPr="00BC547B">
        <w:rPr>
          <w:rFonts w:ascii="Verdana" w:hAnsi="Verdana"/>
          <w:bCs/>
          <w:iCs/>
        </w:rPr>
        <w:t>,</w:t>
      </w:r>
      <w:r w:rsidR="00622D87">
        <w:rPr>
          <w:rFonts w:ascii="Verdana" w:hAnsi="Verdana"/>
          <w:bCs/>
          <w:iCs/>
        </w:rPr>
        <w:t xml:space="preserve"> c</w:t>
      </w:r>
      <w:r w:rsidRPr="00BC547B">
        <w:rPr>
          <w:rFonts w:ascii="Verdana" w:hAnsi="Verdana"/>
          <w:bCs/>
          <w:iCs/>
        </w:rPr>
        <w:t>ompetenze professionali avv. Francesca De Sario</w:t>
      </w:r>
      <w:r w:rsidR="00722351" w:rsidRPr="00BC547B">
        <w:rPr>
          <w:rFonts w:ascii="Verdana" w:hAnsi="Verdana"/>
          <w:bCs/>
          <w:iCs/>
        </w:rPr>
        <w:t xml:space="preserve">, </w:t>
      </w:r>
      <w:r w:rsidRPr="00BC547B">
        <w:rPr>
          <w:rFonts w:ascii="Verdana" w:hAnsi="Verdana"/>
          <w:bCs/>
          <w:iCs/>
        </w:rPr>
        <w:t xml:space="preserve">collegato al contenzioso 2394/07/SH. </w:t>
      </w:r>
      <w:r w:rsidR="00622D87">
        <w:rPr>
          <w:rFonts w:ascii="Verdana" w:hAnsi="Verdana"/>
        </w:rPr>
        <w:t>Al</w:t>
      </w:r>
      <w:r w:rsidRPr="00BC547B">
        <w:rPr>
          <w:rFonts w:ascii="Verdana" w:hAnsi="Verdana"/>
        </w:rPr>
        <w:t xml:space="preserve"> </w:t>
      </w:r>
      <w:r w:rsidR="00722351" w:rsidRPr="00BC547B">
        <w:rPr>
          <w:rFonts w:ascii="Verdana" w:hAnsi="Verdana"/>
        </w:rPr>
        <w:t xml:space="preserve">finanziamento della spesa </w:t>
      </w:r>
      <w:r w:rsidRPr="00BC547B">
        <w:rPr>
          <w:rFonts w:ascii="Verdana" w:hAnsi="Verdana"/>
        </w:rPr>
        <w:t xml:space="preserve">di </w:t>
      </w:r>
      <w:r w:rsidR="00722351" w:rsidRPr="00BC547B">
        <w:rPr>
          <w:rFonts w:ascii="Verdana" w:hAnsi="Verdana"/>
        </w:rPr>
        <w:t>cui alla presente lettera</w:t>
      </w:r>
      <w:r w:rsidR="00024B41" w:rsidRPr="00BC547B">
        <w:rPr>
          <w:rFonts w:ascii="Verdana" w:hAnsi="Verdana"/>
        </w:rPr>
        <w:t xml:space="preserve"> </w:t>
      </w:r>
      <w:r w:rsidR="00BB6D9B">
        <w:rPr>
          <w:rFonts w:ascii="Verdana" w:hAnsi="Verdana"/>
        </w:rPr>
        <w:t>p</w:t>
      </w:r>
      <w:r w:rsidR="00FA0A38" w:rsidRPr="00FA0A38">
        <w:rPr>
          <w:rFonts w:ascii="Verdana" w:hAnsi="Verdana"/>
        </w:rPr>
        <w:t xml:space="preserve">) </w:t>
      </w:r>
      <w:r w:rsidRPr="00BC547B">
        <w:rPr>
          <w:rFonts w:ascii="Verdana" w:hAnsi="Verdana"/>
        </w:rPr>
        <w:t>si provvede</w:t>
      </w:r>
      <w:r w:rsidR="00024B41" w:rsidRPr="00BC547B">
        <w:rPr>
          <w:rFonts w:ascii="Verdana" w:hAnsi="Verdana"/>
        </w:rPr>
        <w:t>:</w:t>
      </w:r>
      <w:r w:rsidRPr="00BC547B">
        <w:rPr>
          <w:rFonts w:ascii="Verdana" w:hAnsi="Verdana"/>
        </w:rPr>
        <w:t xml:space="preserve"> per </w:t>
      </w:r>
      <w:r w:rsidR="00722351" w:rsidRPr="00BC547B">
        <w:rPr>
          <w:rFonts w:ascii="Verdana" w:hAnsi="Verdana"/>
          <w:bCs/>
        </w:rPr>
        <w:t>euro</w:t>
      </w:r>
      <w:r w:rsidRPr="00BC547B">
        <w:rPr>
          <w:rFonts w:ascii="Verdana" w:hAnsi="Verdana"/>
          <w:bCs/>
        </w:rPr>
        <w:t xml:space="preserve"> 47.238,81 </w:t>
      </w:r>
      <w:r w:rsidRPr="00BC547B">
        <w:rPr>
          <w:rFonts w:ascii="Verdana" w:hAnsi="Verdana"/>
        </w:rPr>
        <w:t xml:space="preserve">mediante imputazione alla </w:t>
      </w:r>
      <w:r w:rsidR="00722351" w:rsidRPr="00BC547B">
        <w:rPr>
          <w:rFonts w:ascii="Verdana" w:hAnsi="Verdana"/>
        </w:rPr>
        <w:t>m</w:t>
      </w:r>
      <w:r w:rsidRPr="00BC547B">
        <w:rPr>
          <w:rFonts w:ascii="Verdana" w:hAnsi="Verdana"/>
        </w:rPr>
        <w:t>issione 1</w:t>
      </w:r>
      <w:r w:rsidR="00722351" w:rsidRPr="00BC547B">
        <w:rPr>
          <w:rFonts w:ascii="Verdana" w:hAnsi="Verdana"/>
        </w:rPr>
        <w:t>,</w:t>
      </w:r>
      <w:r w:rsidRPr="00BC547B">
        <w:rPr>
          <w:rFonts w:ascii="Verdana" w:hAnsi="Verdana"/>
        </w:rPr>
        <w:t xml:space="preserve"> programma 11</w:t>
      </w:r>
      <w:r w:rsidR="00722351" w:rsidRPr="00BC547B">
        <w:rPr>
          <w:rFonts w:ascii="Verdana" w:hAnsi="Verdana"/>
        </w:rPr>
        <w:t>,</w:t>
      </w:r>
      <w:r w:rsidRPr="00BC547B">
        <w:rPr>
          <w:rFonts w:ascii="Verdana" w:hAnsi="Verdana"/>
        </w:rPr>
        <w:t xml:space="preserve"> titolo 1</w:t>
      </w:r>
      <w:r w:rsidR="00722351" w:rsidRPr="00BC547B">
        <w:rPr>
          <w:rFonts w:ascii="Verdana" w:hAnsi="Verdana"/>
        </w:rPr>
        <w:t>,</w:t>
      </w:r>
      <w:r w:rsidRPr="00BC547B">
        <w:rPr>
          <w:rFonts w:ascii="Verdana" w:hAnsi="Verdana"/>
        </w:rPr>
        <w:t xml:space="preserve"> capitolo 1312</w:t>
      </w:r>
      <w:r w:rsidR="00722351" w:rsidRPr="00BC547B">
        <w:rPr>
          <w:rFonts w:ascii="Verdana" w:hAnsi="Verdana"/>
        </w:rPr>
        <w:t xml:space="preserve"> </w:t>
      </w:r>
      <w:r w:rsidRPr="00BC547B">
        <w:rPr>
          <w:rFonts w:ascii="Verdana" w:hAnsi="Verdana"/>
        </w:rPr>
        <w:t xml:space="preserve">“Spese per competenze professionali dovute a professionisti esterni relativi a liti”, previo prelievo dalle somme accantonate nel Fondo contenzioso dell’avanzo di amministrazione, nei limiti e nel rispetto dei vincoli di finanza pubblica vigenti ai sensi della </w:t>
      </w:r>
      <w:r w:rsidR="00024B41" w:rsidRPr="00BC547B">
        <w:rPr>
          <w:rFonts w:ascii="Verdana" w:hAnsi="Verdana"/>
        </w:rPr>
        <w:t xml:space="preserve">l.r. 68/2017 </w:t>
      </w:r>
      <w:r w:rsidRPr="00BC547B">
        <w:rPr>
          <w:rFonts w:ascii="Verdana" w:hAnsi="Verdana"/>
        </w:rPr>
        <w:t xml:space="preserve">e delle disposizioni di </w:t>
      </w:r>
      <w:r w:rsidR="00722351" w:rsidRPr="00BC547B">
        <w:rPr>
          <w:rFonts w:ascii="Verdana" w:hAnsi="Verdana"/>
        </w:rPr>
        <w:t>cui ai commi 465 e 466 dell’articolo</w:t>
      </w:r>
      <w:r w:rsidR="00024B41" w:rsidRPr="00BC547B">
        <w:rPr>
          <w:rFonts w:ascii="Verdana" w:hAnsi="Verdana"/>
        </w:rPr>
        <w:t xml:space="preserve"> 1 della L.</w:t>
      </w:r>
      <w:r w:rsidRPr="00BC547B">
        <w:rPr>
          <w:rFonts w:ascii="Verdana" w:hAnsi="Verdana"/>
        </w:rPr>
        <w:t xml:space="preserve"> </w:t>
      </w:r>
      <w:r w:rsidR="00024B41" w:rsidRPr="00BC547B">
        <w:rPr>
          <w:rFonts w:ascii="Verdana" w:hAnsi="Verdana"/>
        </w:rPr>
        <w:t>232</w:t>
      </w:r>
      <w:r w:rsidRPr="00BC547B">
        <w:rPr>
          <w:rFonts w:ascii="Verdana" w:hAnsi="Verdana"/>
        </w:rPr>
        <w:t xml:space="preserve">/2016; per </w:t>
      </w:r>
      <w:r w:rsidR="00722351" w:rsidRPr="00BC547B">
        <w:rPr>
          <w:rFonts w:ascii="Verdana" w:hAnsi="Verdana"/>
        </w:rPr>
        <w:t>euro</w:t>
      </w:r>
      <w:r w:rsidRPr="00BC547B">
        <w:rPr>
          <w:rFonts w:ascii="Verdana" w:hAnsi="Verdana"/>
        </w:rPr>
        <w:t xml:space="preserve"> 644,85 con imputazione alla </w:t>
      </w:r>
      <w:r w:rsidR="00722351" w:rsidRPr="00BC547B">
        <w:rPr>
          <w:rFonts w:ascii="Verdana" w:hAnsi="Verdana"/>
          <w:bCs/>
        </w:rPr>
        <w:t>missione 1, programma 11, titolo 1, capitolo</w:t>
      </w:r>
      <w:r w:rsidRPr="00BC547B">
        <w:rPr>
          <w:rFonts w:ascii="Verdana" w:hAnsi="Verdana"/>
          <w:bCs/>
        </w:rPr>
        <w:t xml:space="preserve"> 1315 </w:t>
      </w:r>
      <w:r w:rsidRPr="00BC547B">
        <w:rPr>
          <w:rFonts w:ascii="Verdana" w:hAnsi="Verdana"/>
        </w:rPr>
        <w:t xml:space="preserve">“Oneri per ritardati pagamenti. Quota interessi”; per </w:t>
      </w:r>
      <w:r w:rsidR="00722351" w:rsidRPr="00BC547B">
        <w:rPr>
          <w:rFonts w:ascii="Verdana" w:hAnsi="Verdana"/>
        </w:rPr>
        <w:t>euro</w:t>
      </w:r>
      <w:r w:rsidRPr="00BC547B">
        <w:rPr>
          <w:rFonts w:ascii="Verdana" w:hAnsi="Verdana"/>
        </w:rPr>
        <w:t xml:space="preserve"> 19.313,11 con imputazione alla </w:t>
      </w:r>
      <w:r w:rsidR="00722351" w:rsidRPr="00BC547B">
        <w:rPr>
          <w:rFonts w:ascii="Verdana" w:hAnsi="Verdana"/>
          <w:bCs/>
        </w:rPr>
        <w:t>missione 1, programma 11, titolo 1, capitolo</w:t>
      </w:r>
      <w:r w:rsidRPr="00BC547B">
        <w:rPr>
          <w:rFonts w:ascii="Verdana" w:hAnsi="Verdana"/>
          <w:bCs/>
        </w:rPr>
        <w:t xml:space="preserve"> 1317 </w:t>
      </w:r>
      <w:r w:rsidRPr="00BC547B">
        <w:rPr>
          <w:rFonts w:ascii="Verdana" w:hAnsi="Verdana"/>
        </w:rPr>
        <w:t xml:space="preserve">“Oneri per ritardati pagamenti. Spese procedimentali e legali” a carico del corrente bilancio regionale; </w:t>
      </w:r>
      <w:r w:rsidRPr="00BC547B">
        <w:rPr>
          <w:rFonts w:ascii="Verdana" w:hAnsi="Verdana"/>
          <w:color w:val="FF0000"/>
        </w:rPr>
        <w:t>(DDL 33/2018)</w:t>
      </w:r>
    </w:p>
    <w:p w:rsidR="00665C0D" w:rsidRPr="00BC547B" w:rsidRDefault="00100264" w:rsidP="003806B8">
      <w:pPr>
        <w:numPr>
          <w:ilvl w:val="0"/>
          <w:numId w:val="22"/>
        </w:numPr>
        <w:autoSpaceDE w:val="0"/>
        <w:autoSpaceDN w:val="0"/>
        <w:adjustRightInd w:val="0"/>
        <w:ind w:right="-7"/>
        <w:jc w:val="both"/>
        <w:rPr>
          <w:rFonts w:ascii="Verdana" w:eastAsiaTheme="minorHAnsi" w:hAnsi="Verdana"/>
          <w:color w:val="FF0000"/>
        </w:rPr>
      </w:pPr>
      <w:r w:rsidRPr="00BC547B">
        <w:rPr>
          <w:rFonts w:ascii="Verdana" w:eastAsia="MS Minngs" w:hAnsi="Verdana" w:cs="Calibri"/>
        </w:rPr>
        <w:t xml:space="preserve">i debiti fuori bilancio, </w:t>
      </w:r>
      <w:r w:rsidRPr="00BC547B">
        <w:rPr>
          <w:rFonts w:ascii="Verdana" w:eastAsiaTheme="minorHAnsi" w:hAnsi="Verdana" w:cstheme="minorBidi"/>
          <w:lang w:eastAsia="en-US"/>
        </w:rPr>
        <w:t>ai sensi dell’articolo 73, comma 1, lettera e), del d.lgs. 118/2011, come modificato dal d.lgs. 126/2014,</w:t>
      </w:r>
      <w:r w:rsidR="00400743" w:rsidRPr="00BC547B">
        <w:rPr>
          <w:rFonts w:ascii="Verdana" w:hAnsi="Verdana"/>
        </w:rPr>
        <w:t xml:space="preserve"> </w:t>
      </w:r>
      <w:r w:rsidRPr="00BC547B">
        <w:rPr>
          <w:rFonts w:ascii="Verdana" w:hAnsi="Verdana"/>
        </w:rPr>
        <w:t>per un importo complessivo di euro 25,661,</w:t>
      </w:r>
      <w:r w:rsidR="001E32FE" w:rsidRPr="00BC547B">
        <w:rPr>
          <w:rFonts w:ascii="Verdana" w:hAnsi="Verdana"/>
        </w:rPr>
        <w:t>25</w:t>
      </w:r>
      <w:r w:rsidR="006E7E40">
        <w:rPr>
          <w:rFonts w:ascii="Verdana" w:hAnsi="Verdana"/>
        </w:rPr>
        <w:t>,</w:t>
      </w:r>
      <w:r w:rsidR="00400743" w:rsidRPr="00BC547B">
        <w:rPr>
          <w:rFonts w:ascii="Verdana" w:hAnsi="Verdana"/>
        </w:rPr>
        <w:t xml:space="preserve"> di seguito elencati: </w:t>
      </w:r>
      <w:r w:rsidR="001E32FE" w:rsidRPr="00BC547B">
        <w:rPr>
          <w:rFonts w:ascii="Verdana" w:hAnsi="Verdana"/>
        </w:rPr>
        <w:t>deliberazione giunta regionale (</w:t>
      </w:r>
      <w:r w:rsidR="00400743" w:rsidRPr="00BC547B">
        <w:rPr>
          <w:rFonts w:ascii="Verdana" w:hAnsi="Verdana"/>
        </w:rPr>
        <w:t>DGR</w:t>
      </w:r>
      <w:r w:rsidR="001E32FE" w:rsidRPr="00BC547B">
        <w:rPr>
          <w:rFonts w:ascii="Verdana" w:hAnsi="Verdana"/>
        </w:rPr>
        <w:t>)</w:t>
      </w:r>
      <w:r w:rsidR="00400743" w:rsidRPr="00BC547B">
        <w:rPr>
          <w:rFonts w:ascii="Verdana" w:hAnsi="Verdana"/>
        </w:rPr>
        <w:t xml:space="preserve"> incarico n. 549/2015, contenzioso n. </w:t>
      </w:r>
      <w:r w:rsidR="001E32FE" w:rsidRPr="00BC547B">
        <w:rPr>
          <w:rFonts w:ascii="Verdana" w:hAnsi="Verdana"/>
        </w:rPr>
        <w:t>270/2014, avvocato interno CE, i</w:t>
      </w:r>
      <w:r w:rsidR="00400743" w:rsidRPr="00BC547B">
        <w:rPr>
          <w:rFonts w:ascii="Verdana" w:hAnsi="Verdana"/>
        </w:rPr>
        <w:t>mporto di euro 3.996,72, avvocato esterno cre</w:t>
      </w:r>
      <w:r w:rsidR="001E32FE" w:rsidRPr="00BC547B">
        <w:rPr>
          <w:rFonts w:ascii="Verdana" w:hAnsi="Verdana"/>
        </w:rPr>
        <w:t>ditore Daniela Anna Ponzo</w:t>
      </w:r>
      <w:r w:rsidR="006E7E40">
        <w:rPr>
          <w:rFonts w:ascii="Verdana" w:hAnsi="Verdana"/>
        </w:rPr>
        <w:t>,</w:t>
      </w:r>
      <w:r w:rsidR="001E32FE" w:rsidRPr="00BC547B">
        <w:rPr>
          <w:rFonts w:ascii="Verdana" w:hAnsi="Verdana"/>
        </w:rPr>
        <w:t xml:space="preserve"> Cd</w:t>
      </w:r>
      <w:r w:rsidR="006E7E40">
        <w:rPr>
          <w:rFonts w:ascii="Verdana" w:hAnsi="Verdana"/>
        </w:rPr>
        <w:t>S</w:t>
      </w:r>
      <w:r w:rsidR="001E32FE" w:rsidRPr="00BC547B">
        <w:rPr>
          <w:rFonts w:ascii="Verdana" w:hAnsi="Verdana"/>
        </w:rPr>
        <w:t>;</w:t>
      </w:r>
      <w:r w:rsidR="00400743" w:rsidRPr="00BC547B">
        <w:rPr>
          <w:rFonts w:ascii="Verdana" w:hAnsi="Verdana"/>
        </w:rPr>
        <w:t xml:space="preserve"> DGR incarico n. 550/2015, contenzioso 270/2014, avvocato interno CE, importo di euro 5.292,00, avvocato esterno </w:t>
      </w:r>
      <w:r w:rsidR="006E7E40">
        <w:rPr>
          <w:rFonts w:ascii="Verdana" w:hAnsi="Verdana"/>
        </w:rPr>
        <w:t xml:space="preserve">creditore Daniela Anna Ponzo, </w:t>
      </w:r>
      <w:r w:rsidR="00400743" w:rsidRPr="00BC547B">
        <w:rPr>
          <w:rFonts w:ascii="Verdana" w:hAnsi="Verdana"/>
        </w:rPr>
        <w:t xml:space="preserve">Tar; DGR </w:t>
      </w:r>
      <w:r w:rsidR="00400743" w:rsidRPr="00BC547B">
        <w:rPr>
          <w:rFonts w:ascii="Verdana" w:hAnsi="Verdana"/>
        </w:rPr>
        <w:lastRenderedPageBreak/>
        <w:t>incarico n. 1433/2014, contenzioso 277/2013, avvocato interno SC, importo di euro 7.337,00, avvocato esterno creditore Emmanuele Virgintino; DGR incarico n. 2279/2015, contenzioso 277/2013, avvocato interno SC, importo di euro 3.996,72, avvocato esterno creditore Emmanuele Virgintino</w:t>
      </w:r>
      <w:r w:rsidR="006E7E40">
        <w:rPr>
          <w:rFonts w:ascii="Verdana" w:hAnsi="Verdana"/>
        </w:rPr>
        <w:t>,</w:t>
      </w:r>
      <w:r w:rsidR="00400743" w:rsidRPr="00BC547B">
        <w:rPr>
          <w:rFonts w:ascii="Verdana" w:hAnsi="Verdana"/>
        </w:rPr>
        <w:t xml:space="preserve"> </w:t>
      </w:r>
      <w:r w:rsidR="006E7E40">
        <w:rPr>
          <w:rFonts w:ascii="Verdana" w:hAnsi="Verdana"/>
        </w:rPr>
        <w:t>i</w:t>
      </w:r>
      <w:r w:rsidR="00400743" w:rsidRPr="00BC547B">
        <w:rPr>
          <w:rFonts w:ascii="Verdana" w:hAnsi="Verdana"/>
        </w:rPr>
        <w:t>ntegr.; Conv. 15844 di Rep. del 30 aprile 2014, D.Ing. n.</w:t>
      </w:r>
      <w:r w:rsidR="001E32FE" w:rsidRPr="00BC547B">
        <w:rPr>
          <w:rFonts w:ascii="Verdana" w:hAnsi="Verdana"/>
        </w:rPr>
        <w:t xml:space="preserve"> </w:t>
      </w:r>
      <w:r w:rsidR="00BC5032" w:rsidRPr="00BC547B">
        <w:rPr>
          <w:rFonts w:ascii="Verdana" w:hAnsi="Verdana"/>
        </w:rPr>
        <w:t>1640/17,</w:t>
      </w:r>
      <w:r w:rsidR="00400743" w:rsidRPr="00BC547B">
        <w:rPr>
          <w:rFonts w:ascii="Verdana" w:hAnsi="Verdana"/>
        </w:rPr>
        <w:t xml:space="preserve"> R.G.</w:t>
      </w:r>
      <w:r w:rsidR="007A2556">
        <w:rPr>
          <w:rFonts w:ascii="Verdana" w:hAnsi="Verdana"/>
        </w:rPr>
        <w:t xml:space="preserve"> </w:t>
      </w:r>
      <w:r w:rsidR="00400743" w:rsidRPr="00BC547B">
        <w:rPr>
          <w:rFonts w:ascii="Verdana" w:hAnsi="Verdana"/>
        </w:rPr>
        <w:t>5989/17, Rif. cont.</w:t>
      </w:r>
      <w:r w:rsidR="00BC5032" w:rsidRPr="00BC547B">
        <w:rPr>
          <w:rFonts w:ascii="Verdana" w:hAnsi="Verdana"/>
        </w:rPr>
        <w:t xml:space="preserve"> </w:t>
      </w:r>
      <w:r w:rsidR="007A2556">
        <w:rPr>
          <w:rFonts w:ascii="Verdana" w:hAnsi="Verdana"/>
        </w:rPr>
        <w:t>n.208/13/LO</w:t>
      </w:r>
      <w:r w:rsidR="00B80B3A">
        <w:rPr>
          <w:rFonts w:ascii="Verdana" w:hAnsi="Verdana"/>
        </w:rPr>
        <w:t>, 2</w:t>
      </w:r>
      <w:r w:rsidR="007A2556">
        <w:rPr>
          <w:rFonts w:ascii="Verdana" w:hAnsi="Verdana"/>
        </w:rPr>
        <w:t>013, contenzioso</w:t>
      </w:r>
      <w:r w:rsidR="00400743" w:rsidRPr="00BC547B">
        <w:rPr>
          <w:rFonts w:ascii="Verdana" w:hAnsi="Verdana"/>
        </w:rPr>
        <w:t xml:space="preserve"> 2/2018, Avvocato interno LO, importo di euro 5.038,81, avvocato este</w:t>
      </w:r>
      <w:r w:rsidR="00B80B3A">
        <w:rPr>
          <w:rFonts w:ascii="Verdana" w:hAnsi="Verdana"/>
        </w:rPr>
        <w:t>rno creditore Marcello Falcone.</w:t>
      </w:r>
      <w:r w:rsidR="00400743" w:rsidRPr="00BC547B">
        <w:rPr>
          <w:rFonts w:ascii="Verdana" w:hAnsi="Verdana"/>
        </w:rPr>
        <w:t xml:space="preserve"> Al finanziamento della spesa di cui alla presente lettera </w:t>
      </w:r>
      <w:r w:rsidR="00BB6D9B">
        <w:rPr>
          <w:rFonts w:ascii="Verdana" w:hAnsi="Verdana"/>
        </w:rPr>
        <w:t>q</w:t>
      </w:r>
      <w:r w:rsidR="00400743" w:rsidRPr="00BC547B">
        <w:rPr>
          <w:rFonts w:ascii="Verdana" w:hAnsi="Verdana"/>
        </w:rPr>
        <w:t>), si provvede con</w:t>
      </w:r>
      <w:r w:rsidR="00400743" w:rsidRPr="00BC547B">
        <w:rPr>
          <w:rFonts w:ascii="Verdana" w:hAnsi="Verdana"/>
          <w:bCs/>
        </w:rPr>
        <w:t xml:space="preserve"> </w:t>
      </w:r>
      <w:r w:rsidR="00400743" w:rsidRPr="00BC547B">
        <w:rPr>
          <w:rFonts w:ascii="Verdana" w:hAnsi="Verdana"/>
        </w:rPr>
        <w:t xml:space="preserve">imputazione alla missione 1, programma 11, titolo </w:t>
      </w:r>
      <w:r w:rsidRPr="00BC547B">
        <w:rPr>
          <w:rFonts w:ascii="Verdana" w:hAnsi="Verdana"/>
        </w:rPr>
        <w:t>1</w:t>
      </w:r>
      <w:r w:rsidR="00622D87">
        <w:rPr>
          <w:rFonts w:ascii="Verdana" w:hAnsi="Verdana"/>
        </w:rPr>
        <w:t xml:space="preserve">, capitolo 1312 </w:t>
      </w:r>
      <w:r w:rsidR="00400743" w:rsidRPr="00BC547B">
        <w:rPr>
          <w:rFonts w:ascii="Verdana" w:hAnsi="Verdana"/>
        </w:rPr>
        <w:t>“Spese per competenze professionali dovute ai professionisti esterni, relative a liti , arbitrati ed oneri accessori ivi compresi i contenziosi rivenienti dagli Enti soppressi”, previo utilizzo delle somme accantonate nel Fondo contenzioso dell’avanzo di amministrazione, nei limiti e nel rispetto dei vincoli di finanza pubblica vigent</w:t>
      </w:r>
      <w:r w:rsidR="00B80B3A">
        <w:rPr>
          <w:rFonts w:ascii="Verdana" w:hAnsi="Verdana"/>
        </w:rPr>
        <w:t>i ai sensi della l.r.</w:t>
      </w:r>
      <w:r w:rsidR="00400743" w:rsidRPr="00BC547B">
        <w:rPr>
          <w:rFonts w:ascii="Verdana" w:hAnsi="Verdana"/>
        </w:rPr>
        <w:t xml:space="preserve"> 68/2017 e delle disposizioni di cui ai commi 465 e</w:t>
      </w:r>
      <w:r w:rsidR="006E7E40">
        <w:rPr>
          <w:rFonts w:ascii="Verdana" w:hAnsi="Verdana"/>
        </w:rPr>
        <w:t xml:space="preserve"> 466 dell’articolo 1 della L.</w:t>
      </w:r>
      <w:r w:rsidR="00400743" w:rsidRPr="00BC547B">
        <w:rPr>
          <w:rFonts w:ascii="Verdana" w:hAnsi="Verdana"/>
        </w:rPr>
        <w:t xml:space="preserve"> 232/2016; </w:t>
      </w:r>
      <w:r w:rsidR="00400743" w:rsidRPr="00BC547B">
        <w:rPr>
          <w:rFonts w:ascii="Verdana" w:hAnsi="Verdana"/>
          <w:color w:val="FF0000"/>
        </w:rPr>
        <w:t>(DDL 34/2018)</w:t>
      </w:r>
    </w:p>
    <w:p w:rsidR="00FB6FFE" w:rsidRPr="00BC547B" w:rsidRDefault="00F7668F" w:rsidP="003806B8">
      <w:pPr>
        <w:numPr>
          <w:ilvl w:val="0"/>
          <w:numId w:val="22"/>
        </w:numPr>
        <w:autoSpaceDE w:val="0"/>
        <w:autoSpaceDN w:val="0"/>
        <w:adjustRightInd w:val="0"/>
        <w:ind w:right="-7"/>
        <w:jc w:val="both"/>
        <w:rPr>
          <w:rFonts w:ascii="Verdana" w:eastAsiaTheme="minorHAnsi" w:hAnsi="Verdana"/>
          <w:color w:val="FF0000"/>
        </w:rPr>
      </w:pPr>
      <w:r w:rsidRPr="00BC547B">
        <w:rPr>
          <w:rFonts w:ascii="Verdana" w:eastAsia="MS Minngs" w:hAnsi="Verdana"/>
        </w:rPr>
        <w:t>i</w:t>
      </w:r>
      <w:r w:rsidR="007C1285" w:rsidRPr="00BC547B">
        <w:rPr>
          <w:rFonts w:ascii="Verdana" w:eastAsia="MS Minngs" w:hAnsi="Verdana"/>
        </w:rPr>
        <w:t xml:space="preserve"> debiti</w:t>
      </w:r>
      <w:r w:rsidRPr="00BC547B">
        <w:rPr>
          <w:rFonts w:ascii="Verdana" w:eastAsia="MS Minngs" w:hAnsi="Verdana"/>
        </w:rPr>
        <w:t xml:space="preserve"> fuori bilancio</w:t>
      </w:r>
      <w:r w:rsidR="007C1285" w:rsidRPr="00BC547B">
        <w:rPr>
          <w:rFonts w:ascii="Verdana" w:eastAsia="MS Minngs" w:hAnsi="Verdana"/>
        </w:rPr>
        <w:t>,</w:t>
      </w:r>
      <w:r w:rsidRPr="00BC547B">
        <w:rPr>
          <w:rFonts w:ascii="Verdana" w:eastAsia="MS Minngs" w:hAnsi="Verdana"/>
        </w:rPr>
        <w:t xml:space="preserve"> </w:t>
      </w:r>
      <w:r w:rsidRPr="00BC547B">
        <w:rPr>
          <w:rFonts w:ascii="Verdana" w:eastAsiaTheme="minorHAnsi" w:hAnsi="Verdana"/>
        </w:rPr>
        <w:t>ai sensi dell</w:t>
      </w:r>
      <w:r w:rsidR="0096688D" w:rsidRPr="00BC547B">
        <w:rPr>
          <w:rFonts w:ascii="Verdana" w:eastAsiaTheme="minorHAnsi" w:hAnsi="Verdana"/>
        </w:rPr>
        <w:t>’articolo 73, comma 1, lettera e</w:t>
      </w:r>
      <w:r w:rsidRPr="00BC547B">
        <w:rPr>
          <w:rFonts w:ascii="Verdana" w:eastAsiaTheme="minorHAnsi" w:hAnsi="Verdana"/>
        </w:rPr>
        <w:t>), del d.lgs. 118/2011, come modificato dal d.lgs. 126/2014,</w:t>
      </w:r>
      <w:r w:rsidRPr="00BC547B">
        <w:rPr>
          <w:rFonts w:ascii="Verdana" w:hAnsi="Verdana"/>
        </w:rPr>
        <w:t xml:space="preserve"> ammontanti a complessivi </w:t>
      </w:r>
      <w:r w:rsidR="0096688D" w:rsidRPr="00BC547B">
        <w:rPr>
          <w:rFonts w:ascii="Verdana" w:hAnsi="Verdana"/>
        </w:rPr>
        <w:t>euro</w:t>
      </w:r>
      <w:r w:rsidRPr="00BC547B">
        <w:rPr>
          <w:rFonts w:ascii="Verdana" w:hAnsi="Verdana"/>
        </w:rPr>
        <w:t xml:space="preserve"> 99.247,08, inerenti a compensi professionali spettanti ad avvocati esterni per incarichi conferiti in assenza di preventivo o adeguato impegno di spesa relativi ai contenziosi  numero</w:t>
      </w:r>
      <w:r w:rsidR="0096688D" w:rsidRPr="00BC547B">
        <w:rPr>
          <w:rFonts w:ascii="Verdana" w:hAnsi="Verdana"/>
        </w:rPr>
        <w:t>:</w:t>
      </w:r>
      <w:r w:rsidRPr="00BC547B">
        <w:rPr>
          <w:rFonts w:ascii="Verdana" w:hAnsi="Verdana"/>
        </w:rPr>
        <w:t xml:space="preserve"> </w:t>
      </w:r>
      <w:r w:rsidR="001B768C" w:rsidRPr="00BC547B">
        <w:rPr>
          <w:rFonts w:ascii="Verdana" w:hAnsi="Verdana"/>
        </w:rPr>
        <w:t xml:space="preserve"> </w:t>
      </w:r>
      <w:r w:rsidRPr="00BC547B">
        <w:rPr>
          <w:rFonts w:ascii="Verdana" w:hAnsi="Verdana"/>
        </w:rPr>
        <w:t>223/08/FR</w:t>
      </w:r>
      <w:r w:rsidR="0096688D" w:rsidRPr="00BC547B">
        <w:rPr>
          <w:rFonts w:ascii="Verdana" w:hAnsi="Verdana"/>
        </w:rPr>
        <w:t xml:space="preserve">, </w:t>
      </w:r>
      <w:r w:rsidRPr="00BC547B">
        <w:rPr>
          <w:rFonts w:ascii="Verdana" w:hAnsi="Verdana"/>
        </w:rPr>
        <w:t>Tribunale di Taranto</w:t>
      </w:r>
      <w:r w:rsidR="0096688D" w:rsidRPr="00BC547B">
        <w:rPr>
          <w:rFonts w:ascii="Verdana" w:hAnsi="Verdana"/>
        </w:rPr>
        <w:t>,</w:t>
      </w:r>
      <w:r w:rsidRPr="00BC547B">
        <w:rPr>
          <w:rFonts w:ascii="Verdana" w:hAnsi="Verdana"/>
        </w:rPr>
        <w:t xml:space="preserve"> Prov</w:t>
      </w:r>
      <w:r w:rsidR="0096688D" w:rsidRPr="00BC547B">
        <w:rPr>
          <w:rFonts w:ascii="Verdana" w:hAnsi="Verdana"/>
        </w:rPr>
        <w:t>incia di</w:t>
      </w:r>
      <w:r w:rsidRPr="00BC547B">
        <w:rPr>
          <w:rFonts w:ascii="Verdana" w:hAnsi="Verdana"/>
        </w:rPr>
        <w:t xml:space="preserve"> T</w:t>
      </w:r>
      <w:r w:rsidR="007C1285" w:rsidRPr="00BC547B">
        <w:rPr>
          <w:rFonts w:ascii="Verdana" w:hAnsi="Verdana"/>
        </w:rPr>
        <w:t>aranto</w:t>
      </w:r>
      <w:r w:rsidRPr="00BC547B">
        <w:rPr>
          <w:rFonts w:ascii="Verdana" w:hAnsi="Verdana"/>
        </w:rPr>
        <w:t xml:space="preserve"> c/R</w:t>
      </w:r>
      <w:r w:rsidR="0096688D" w:rsidRPr="00BC547B">
        <w:rPr>
          <w:rFonts w:ascii="Verdana" w:hAnsi="Verdana"/>
        </w:rPr>
        <w:t xml:space="preserve">egione </w:t>
      </w:r>
      <w:r w:rsidRPr="00BC547B">
        <w:rPr>
          <w:rFonts w:ascii="Verdana" w:hAnsi="Verdana"/>
        </w:rPr>
        <w:t>P</w:t>
      </w:r>
      <w:r w:rsidR="0096688D" w:rsidRPr="00BC547B">
        <w:rPr>
          <w:rFonts w:ascii="Verdana" w:hAnsi="Verdana"/>
        </w:rPr>
        <w:t>uglia</w:t>
      </w:r>
      <w:r w:rsidR="007C1285" w:rsidRPr="00BC547B">
        <w:rPr>
          <w:rFonts w:ascii="Verdana" w:hAnsi="Verdana"/>
        </w:rPr>
        <w:t xml:space="preserve"> (R.P.)</w:t>
      </w:r>
      <w:r w:rsidR="0096688D" w:rsidRPr="00BC547B">
        <w:rPr>
          <w:rFonts w:ascii="Verdana" w:hAnsi="Verdana"/>
        </w:rPr>
        <w:t>,</w:t>
      </w:r>
      <w:r w:rsidRPr="00BC547B">
        <w:rPr>
          <w:rFonts w:ascii="Verdana" w:hAnsi="Verdana"/>
        </w:rPr>
        <w:t xml:space="preserve"> Giuseppe </w:t>
      </w:r>
      <w:r w:rsidR="0096688D" w:rsidRPr="00BC547B">
        <w:rPr>
          <w:rFonts w:ascii="Verdana" w:hAnsi="Verdana"/>
        </w:rPr>
        <w:t>Angiuli, euro</w:t>
      </w:r>
      <w:r w:rsidRPr="00BC547B">
        <w:rPr>
          <w:rFonts w:ascii="Verdana" w:hAnsi="Verdana"/>
        </w:rPr>
        <w:t xml:space="preserve"> 11.202,99; </w:t>
      </w:r>
      <w:r w:rsidR="00C03A91" w:rsidRPr="00BC547B">
        <w:rPr>
          <w:rFonts w:ascii="Verdana" w:hAnsi="Verdana"/>
        </w:rPr>
        <w:t>1</w:t>
      </w:r>
      <w:r w:rsidRPr="00BC547B">
        <w:rPr>
          <w:rFonts w:ascii="Verdana" w:hAnsi="Verdana"/>
        </w:rPr>
        <w:t>447/09/GR</w:t>
      </w:r>
      <w:r w:rsidR="0096688D" w:rsidRPr="00BC547B">
        <w:rPr>
          <w:rFonts w:ascii="Verdana" w:hAnsi="Verdana"/>
        </w:rPr>
        <w:t>,</w:t>
      </w:r>
      <w:r w:rsidRPr="00BC547B">
        <w:rPr>
          <w:rFonts w:ascii="Verdana" w:hAnsi="Verdana"/>
        </w:rPr>
        <w:t xml:space="preserve"> TAR Bari</w:t>
      </w:r>
      <w:r w:rsidR="0096688D" w:rsidRPr="00BC547B">
        <w:rPr>
          <w:rFonts w:ascii="Verdana" w:hAnsi="Verdana"/>
        </w:rPr>
        <w:t>,</w:t>
      </w:r>
      <w:r w:rsidRPr="00BC547B">
        <w:rPr>
          <w:rFonts w:ascii="Verdana" w:hAnsi="Verdana"/>
        </w:rPr>
        <w:t xml:space="preserve"> </w:t>
      </w:r>
      <w:r w:rsidR="0096688D" w:rsidRPr="00BC547B">
        <w:rPr>
          <w:rFonts w:ascii="Verdana" w:hAnsi="Verdana"/>
        </w:rPr>
        <w:t xml:space="preserve">Aurea Salus </w:t>
      </w:r>
      <w:r w:rsidRPr="00BC547B">
        <w:rPr>
          <w:rFonts w:ascii="Verdana" w:hAnsi="Verdana"/>
        </w:rPr>
        <w:t>s</w:t>
      </w:r>
      <w:r w:rsidR="0096688D" w:rsidRPr="00BC547B">
        <w:rPr>
          <w:rFonts w:ascii="Verdana" w:hAnsi="Verdana"/>
        </w:rPr>
        <w:t>.</w:t>
      </w:r>
      <w:r w:rsidRPr="00BC547B">
        <w:rPr>
          <w:rFonts w:ascii="Verdana" w:hAnsi="Verdana"/>
        </w:rPr>
        <w:t>r</w:t>
      </w:r>
      <w:r w:rsidR="0096688D" w:rsidRPr="00BC547B">
        <w:rPr>
          <w:rFonts w:ascii="Verdana" w:hAnsi="Verdana"/>
        </w:rPr>
        <w:t>.</w:t>
      </w:r>
      <w:r w:rsidRPr="00BC547B">
        <w:rPr>
          <w:rFonts w:ascii="Verdana" w:hAnsi="Verdana"/>
        </w:rPr>
        <w:t>l</w:t>
      </w:r>
      <w:r w:rsidR="0096688D" w:rsidRPr="00BC547B">
        <w:rPr>
          <w:rFonts w:ascii="Verdana" w:hAnsi="Verdana"/>
        </w:rPr>
        <w:t>. c/R.</w:t>
      </w:r>
      <w:r w:rsidRPr="00BC547B">
        <w:rPr>
          <w:rFonts w:ascii="Verdana" w:hAnsi="Verdana"/>
        </w:rPr>
        <w:t>P</w:t>
      </w:r>
      <w:r w:rsidR="0096688D" w:rsidRPr="00BC547B">
        <w:rPr>
          <w:rFonts w:ascii="Verdana" w:hAnsi="Verdana"/>
        </w:rPr>
        <w:t xml:space="preserve">., </w:t>
      </w:r>
      <w:r w:rsidRPr="00BC547B">
        <w:rPr>
          <w:rFonts w:ascii="Verdana" w:hAnsi="Verdana"/>
        </w:rPr>
        <w:t xml:space="preserve">Alceste </w:t>
      </w:r>
      <w:r w:rsidR="0096688D" w:rsidRPr="00BC547B">
        <w:rPr>
          <w:rFonts w:ascii="Verdana" w:hAnsi="Verdana"/>
        </w:rPr>
        <w:t>Campanile</w:t>
      </w:r>
      <w:r w:rsidR="007C1285" w:rsidRPr="00BC547B">
        <w:rPr>
          <w:rFonts w:ascii="Verdana" w:hAnsi="Verdana"/>
        </w:rPr>
        <w:t>,</w:t>
      </w:r>
      <w:r w:rsidR="0096688D" w:rsidRPr="00BC547B">
        <w:rPr>
          <w:rFonts w:ascii="Verdana" w:hAnsi="Verdana"/>
        </w:rPr>
        <w:t xml:space="preserve"> euro</w:t>
      </w:r>
      <w:r w:rsidRPr="00BC547B">
        <w:rPr>
          <w:rFonts w:ascii="Verdana" w:hAnsi="Verdana"/>
        </w:rPr>
        <w:t xml:space="preserve"> 554,48;</w:t>
      </w:r>
      <w:r w:rsidR="00104AA2" w:rsidRPr="00BC547B">
        <w:rPr>
          <w:rFonts w:ascii="Verdana" w:hAnsi="Verdana"/>
        </w:rPr>
        <w:t xml:space="preserve"> dal 3653 al </w:t>
      </w:r>
      <w:r w:rsidRPr="00BC547B">
        <w:rPr>
          <w:rFonts w:ascii="Verdana" w:hAnsi="Verdana"/>
        </w:rPr>
        <w:t>3661</w:t>
      </w:r>
      <w:r w:rsidR="00F66802" w:rsidRPr="00BC547B">
        <w:rPr>
          <w:rFonts w:ascii="Verdana" w:hAnsi="Verdana"/>
        </w:rPr>
        <w:t>/99/CA,</w:t>
      </w:r>
      <w:r w:rsidRPr="00BC547B">
        <w:rPr>
          <w:rFonts w:ascii="Verdana" w:hAnsi="Verdana"/>
        </w:rPr>
        <w:t xml:space="preserve"> G</w:t>
      </w:r>
      <w:r w:rsidR="00F66802" w:rsidRPr="00BC547B">
        <w:rPr>
          <w:rFonts w:ascii="Verdana" w:hAnsi="Verdana"/>
        </w:rPr>
        <w:t xml:space="preserve">iudice </w:t>
      </w:r>
      <w:r w:rsidRPr="00BC547B">
        <w:rPr>
          <w:rFonts w:ascii="Verdana" w:hAnsi="Verdana"/>
        </w:rPr>
        <w:t>d</w:t>
      </w:r>
      <w:r w:rsidR="00F66802" w:rsidRPr="00BC547B">
        <w:rPr>
          <w:rFonts w:ascii="Verdana" w:hAnsi="Verdana"/>
        </w:rPr>
        <w:t xml:space="preserve">el </w:t>
      </w:r>
      <w:r w:rsidRPr="00BC547B">
        <w:rPr>
          <w:rFonts w:ascii="Verdana" w:hAnsi="Verdana"/>
        </w:rPr>
        <w:t>L</w:t>
      </w:r>
      <w:r w:rsidR="00F66802" w:rsidRPr="00BC547B">
        <w:rPr>
          <w:rFonts w:ascii="Verdana" w:hAnsi="Verdana"/>
        </w:rPr>
        <w:t>avoro di</w:t>
      </w:r>
      <w:r w:rsidRPr="00BC547B">
        <w:rPr>
          <w:rFonts w:ascii="Verdana" w:hAnsi="Verdana"/>
        </w:rPr>
        <w:t xml:space="preserve"> Bari</w:t>
      </w:r>
      <w:r w:rsidR="00F66802" w:rsidRPr="00BC547B">
        <w:rPr>
          <w:rFonts w:ascii="Verdana" w:hAnsi="Verdana"/>
        </w:rPr>
        <w:t>,</w:t>
      </w:r>
      <w:r w:rsidRPr="00BC547B">
        <w:rPr>
          <w:rFonts w:ascii="Verdana" w:hAnsi="Verdana"/>
        </w:rPr>
        <w:t xml:space="preserve"> A.G. + 8 c/R.P.</w:t>
      </w:r>
      <w:r w:rsidR="00F66802" w:rsidRPr="00BC547B">
        <w:rPr>
          <w:rFonts w:ascii="Verdana" w:hAnsi="Verdana"/>
        </w:rPr>
        <w:t>,</w:t>
      </w:r>
      <w:r w:rsidRPr="00BC547B">
        <w:rPr>
          <w:rFonts w:ascii="Verdana" w:hAnsi="Verdana"/>
        </w:rPr>
        <w:t xml:space="preserve"> Antonio </w:t>
      </w:r>
      <w:r w:rsidR="0096688D" w:rsidRPr="00BC547B">
        <w:rPr>
          <w:rFonts w:ascii="Verdana" w:hAnsi="Verdana"/>
        </w:rPr>
        <w:t>De Feo</w:t>
      </w:r>
      <w:r w:rsidR="007C1285" w:rsidRPr="00BC547B">
        <w:rPr>
          <w:rFonts w:ascii="Verdana" w:hAnsi="Verdana"/>
        </w:rPr>
        <w:t>,</w:t>
      </w:r>
      <w:r w:rsidR="0096688D" w:rsidRPr="00BC547B">
        <w:rPr>
          <w:rFonts w:ascii="Verdana" w:hAnsi="Verdana"/>
        </w:rPr>
        <w:t xml:space="preserve"> euro</w:t>
      </w:r>
      <w:r w:rsidRPr="00BC547B">
        <w:rPr>
          <w:rFonts w:ascii="Verdana" w:hAnsi="Verdana"/>
        </w:rPr>
        <w:t xml:space="preserve"> 10.363,31;</w:t>
      </w:r>
      <w:r w:rsidR="00104AA2" w:rsidRPr="00BC547B">
        <w:rPr>
          <w:rFonts w:ascii="Verdana" w:hAnsi="Verdana"/>
        </w:rPr>
        <w:t xml:space="preserve"> </w:t>
      </w:r>
      <w:r w:rsidRPr="00BC547B">
        <w:rPr>
          <w:rFonts w:ascii="Verdana" w:hAnsi="Verdana"/>
        </w:rPr>
        <w:t>1183/92/CO-GI</w:t>
      </w:r>
      <w:r w:rsidR="00F66802" w:rsidRPr="00BC547B">
        <w:rPr>
          <w:rFonts w:ascii="Verdana" w:hAnsi="Verdana"/>
        </w:rPr>
        <w:t>,</w:t>
      </w:r>
      <w:r w:rsidR="007F0211" w:rsidRPr="00BC547B">
        <w:rPr>
          <w:rFonts w:ascii="Verdana" w:hAnsi="Verdana"/>
        </w:rPr>
        <w:t xml:space="preserve"> Corte di Appello</w:t>
      </w:r>
      <w:r w:rsidRPr="00BC547B">
        <w:rPr>
          <w:rFonts w:ascii="Verdana" w:hAnsi="Verdana"/>
        </w:rPr>
        <w:t xml:space="preserve"> </w:t>
      </w:r>
      <w:r w:rsidR="007F0211" w:rsidRPr="00BC547B">
        <w:rPr>
          <w:rFonts w:ascii="Verdana" w:hAnsi="Verdana"/>
        </w:rPr>
        <w:t>(</w:t>
      </w:r>
      <w:r w:rsidRPr="00BC547B">
        <w:rPr>
          <w:rFonts w:ascii="Verdana" w:hAnsi="Verdana"/>
        </w:rPr>
        <w:t>CdA</w:t>
      </w:r>
      <w:r w:rsidR="007F0211" w:rsidRPr="00BC547B">
        <w:rPr>
          <w:rFonts w:ascii="Verdana" w:hAnsi="Verdana"/>
        </w:rPr>
        <w:t>)</w:t>
      </w:r>
      <w:r w:rsidRPr="00BC547B">
        <w:rPr>
          <w:rFonts w:ascii="Verdana" w:hAnsi="Verdana"/>
        </w:rPr>
        <w:t xml:space="preserve"> Lecce</w:t>
      </w:r>
      <w:r w:rsidR="0096688D" w:rsidRPr="00BC547B">
        <w:rPr>
          <w:rFonts w:ascii="Verdana" w:hAnsi="Verdana"/>
        </w:rPr>
        <w:t>,</w:t>
      </w:r>
      <w:r w:rsidRPr="00BC547B">
        <w:rPr>
          <w:rFonts w:ascii="Verdana" w:hAnsi="Verdana"/>
        </w:rPr>
        <w:t xml:space="preserve"> C.N. C/R</w:t>
      </w:r>
      <w:r w:rsidR="001B768C" w:rsidRPr="00BC547B">
        <w:rPr>
          <w:rFonts w:ascii="Verdana" w:hAnsi="Verdana"/>
        </w:rPr>
        <w:t>.P.</w:t>
      </w:r>
      <w:r w:rsidR="0096688D" w:rsidRPr="00BC547B">
        <w:rPr>
          <w:rFonts w:ascii="Verdana" w:hAnsi="Verdana"/>
        </w:rPr>
        <w:t>,</w:t>
      </w:r>
      <w:r w:rsidR="001B768C" w:rsidRPr="00BC547B">
        <w:rPr>
          <w:rFonts w:ascii="Verdana" w:hAnsi="Verdana"/>
        </w:rPr>
        <w:t xml:space="preserve"> Bruno </w:t>
      </w:r>
      <w:r w:rsidR="0096688D" w:rsidRPr="00BC547B">
        <w:rPr>
          <w:rFonts w:ascii="Verdana" w:hAnsi="Verdana"/>
        </w:rPr>
        <w:t>Decorato</w:t>
      </w:r>
      <w:r w:rsidR="007C1285" w:rsidRPr="00BC547B">
        <w:rPr>
          <w:rFonts w:ascii="Verdana" w:hAnsi="Verdana"/>
        </w:rPr>
        <w:t>,</w:t>
      </w:r>
      <w:r w:rsidR="001B768C" w:rsidRPr="00BC547B">
        <w:rPr>
          <w:rFonts w:ascii="Verdana" w:hAnsi="Verdana"/>
        </w:rPr>
        <w:t xml:space="preserve"> </w:t>
      </w:r>
      <w:r w:rsidR="0096688D" w:rsidRPr="00BC547B">
        <w:rPr>
          <w:rFonts w:ascii="Verdana" w:hAnsi="Verdana"/>
        </w:rPr>
        <w:t>euro</w:t>
      </w:r>
      <w:r w:rsidR="001B768C" w:rsidRPr="00BC547B">
        <w:rPr>
          <w:rFonts w:ascii="Verdana" w:hAnsi="Verdana"/>
        </w:rPr>
        <w:t xml:space="preserve"> 9.998,18;</w:t>
      </w:r>
      <w:r w:rsidRPr="00BC547B">
        <w:rPr>
          <w:rFonts w:ascii="Verdana" w:hAnsi="Verdana"/>
        </w:rPr>
        <w:t xml:space="preserve"> 755/09/L</w:t>
      </w:r>
      <w:r w:rsidR="0096688D" w:rsidRPr="00BC547B">
        <w:rPr>
          <w:rFonts w:ascii="Verdana" w:hAnsi="Verdana"/>
        </w:rPr>
        <w:t>,</w:t>
      </w:r>
      <w:r w:rsidRPr="00BC547B">
        <w:rPr>
          <w:rFonts w:ascii="Verdana" w:hAnsi="Verdana"/>
        </w:rPr>
        <w:t xml:space="preserve"> TAR Bari</w:t>
      </w:r>
      <w:r w:rsidR="0096688D" w:rsidRPr="00BC547B">
        <w:rPr>
          <w:rFonts w:ascii="Verdana" w:hAnsi="Verdana"/>
        </w:rPr>
        <w:t>,</w:t>
      </w:r>
      <w:r w:rsidRPr="00BC547B">
        <w:rPr>
          <w:rFonts w:ascii="Verdana" w:hAnsi="Verdana"/>
        </w:rPr>
        <w:t xml:space="preserve"> Daunia Wind c/R.P.</w:t>
      </w:r>
      <w:r w:rsidR="0096688D" w:rsidRPr="00BC547B">
        <w:rPr>
          <w:rFonts w:ascii="Verdana" w:hAnsi="Verdana"/>
        </w:rPr>
        <w:t>,</w:t>
      </w:r>
      <w:r w:rsidRPr="00BC547B">
        <w:rPr>
          <w:rFonts w:ascii="Verdana" w:hAnsi="Verdana"/>
        </w:rPr>
        <w:t xml:space="preserve"> Marco </w:t>
      </w:r>
      <w:r w:rsidR="0096688D" w:rsidRPr="00BC547B">
        <w:rPr>
          <w:rFonts w:ascii="Verdana" w:hAnsi="Verdana"/>
        </w:rPr>
        <w:t>Lancieri</w:t>
      </w:r>
      <w:r w:rsidR="007C1285" w:rsidRPr="00BC547B">
        <w:rPr>
          <w:rFonts w:ascii="Verdana" w:hAnsi="Verdana"/>
        </w:rPr>
        <w:t>,</w:t>
      </w:r>
      <w:r w:rsidRPr="00BC547B">
        <w:rPr>
          <w:rFonts w:ascii="Verdana" w:hAnsi="Verdana"/>
        </w:rPr>
        <w:t xml:space="preserve"> </w:t>
      </w:r>
      <w:r w:rsidR="0096688D" w:rsidRPr="00BC547B">
        <w:rPr>
          <w:rFonts w:ascii="Verdana" w:hAnsi="Verdana"/>
        </w:rPr>
        <w:t>euro</w:t>
      </w:r>
      <w:r w:rsidRPr="00BC547B">
        <w:rPr>
          <w:rFonts w:ascii="Verdana" w:hAnsi="Verdana"/>
        </w:rPr>
        <w:t xml:space="preserve"> 7.480,70;</w:t>
      </w:r>
      <w:r w:rsidR="001B768C" w:rsidRPr="00BC547B">
        <w:rPr>
          <w:rFonts w:ascii="Verdana" w:hAnsi="Verdana"/>
        </w:rPr>
        <w:t xml:space="preserve"> </w:t>
      </w:r>
      <w:r w:rsidRPr="00BC547B">
        <w:rPr>
          <w:rFonts w:ascii="Verdana" w:hAnsi="Verdana"/>
        </w:rPr>
        <w:t>3508/03/B</w:t>
      </w:r>
      <w:r w:rsidR="0096688D" w:rsidRPr="00BC547B">
        <w:rPr>
          <w:rFonts w:ascii="Verdana" w:hAnsi="Verdana"/>
        </w:rPr>
        <w:t xml:space="preserve">, </w:t>
      </w:r>
      <w:r w:rsidRPr="00BC547B">
        <w:rPr>
          <w:rFonts w:ascii="Verdana" w:hAnsi="Verdana"/>
        </w:rPr>
        <w:t>TAR Bari</w:t>
      </w:r>
      <w:r w:rsidR="0096688D" w:rsidRPr="00BC547B">
        <w:rPr>
          <w:rFonts w:ascii="Verdana" w:hAnsi="Verdana"/>
        </w:rPr>
        <w:t>,</w:t>
      </w:r>
      <w:r w:rsidRPr="00BC547B">
        <w:rPr>
          <w:rFonts w:ascii="Verdana" w:hAnsi="Verdana"/>
        </w:rPr>
        <w:t xml:space="preserve"> C.M. c/R.P.</w:t>
      </w:r>
      <w:r w:rsidR="0096688D" w:rsidRPr="00BC547B">
        <w:rPr>
          <w:rFonts w:ascii="Verdana" w:hAnsi="Verdana"/>
        </w:rPr>
        <w:t>,</w:t>
      </w:r>
      <w:r w:rsidRPr="00BC547B">
        <w:rPr>
          <w:rFonts w:ascii="Verdana" w:hAnsi="Verdana"/>
        </w:rPr>
        <w:t xml:space="preserve"> Aldo </w:t>
      </w:r>
      <w:r w:rsidR="0096688D" w:rsidRPr="00BC547B">
        <w:rPr>
          <w:rFonts w:ascii="Verdana" w:hAnsi="Verdana"/>
        </w:rPr>
        <w:t>Loiodice euro</w:t>
      </w:r>
      <w:r w:rsidRPr="00BC547B">
        <w:rPr>
          <w:rFonts w:ascii="Verdana" w:hAnsi="Verdana"/>
        </w:rPr>
        <w:t xml:space="preserve"> 8.094,65;</w:t>
      </w:r>
      <w:r w:rsidR="001B768C" w:rsidRPr="00BC547B">
        <w:rPr>
          <w:rFonts w:ascii="Verdana" w:hAnsi="Verdana"/>
        </w:rPr>
        <w:t xml:space="preserve"> </w:t>
      </w:r>
      <w:r w:rsidRPr="00BC547B">
        <w:rPr>
          <w:rFonts w:ascii="Verdana" w:hAnsi="Verdana"/>
        </w:rPr>
        <w:t>436/08/DL</w:t>
      </w:r>
      <w:r w:rsidR="0096688D" w:rsidRPr="00BC547B">
        <w:rPr>
          <w:rFonts w:ascii="Verdana" w:hAnsi="Verdana"/>
        </w:rPr>
        <w:t>,</w:t>
      </w:r>
      <w:r w:rsidRPr="00BC547B">
        <w:rPr>
          <w:rFonts w:ascii="Verdana" w:hAnsi="Verdana"/>
        </w:rPr>
        <w:t xml:space="preserve"> S.M. c/R.P.</w:t>
      </w:r>
      <w:r w:rsidR="0096688D" w:rsidRPr="00BC547B">
        <w:rPr>
          <w:rFonts w:ascii="Verdana" w:hAnsi="Verdana"/>
        </w:rPr>
        <w:t>,</w:t>
      </w:r>
      <w:r w:rsidRPr="00BC547B">
        <w:rPr>
          <w:rFonts w:ascii="Verdana" w:hAnsi="Verdana"/>
        </w:rPr>
        <w:t xml:space="preserve"> C</w:t>
      </w:r>
      <w:r w:rsidR="00F66802" w:rsidRPr="00BC547B">
        <w:rPr>
          <w:rFonts w:ascii="Verdana" w:hAnsi="Verdana"/>
        </w:rPr>
        <w:t xml:space="preserve">onsiglio </w:t>
      </w:r>
      <w:r w:rsidRPr="00BC547B">
        <w:rPr>
          <w:rFonts w:ascii="Verdana" w:hAnsi="Verdana"/>
        </w:rPr>
        <w:t>d</w:t>
      </w:r>
      <w:r w:rsidR="00F66802" w:rsidRPr="00BC547B">
        <w:rPr>
          <w:rFonts w:ascii="Verdana" w:hAnsi="Verdana"/>
        </w:rPr>
        <w:t xml:space="preserve">i </w:t>
      </w:r>
      <w:r w:rsidRPr="00BC547B">
        <w:rPr>
          <w:rFonts w:ascii="Verdana" w:hAnsi="Verdana"/>
        </w:rPr>
        <w:t>S</w:t>
      </w:r>
      <w:r w:rsidR="00F66802" w:rsidRPr="00BC547B">
        <w:rPr>
          <w:rFonts w:ascii="Verdana" w:hAnsi="Verdana"/>
        </w:rPr>
        <w:t>tato</w:t>
      </w:r>
      <w:r w:rsidR="0096688D" w:rsidRPr="00BC547B">
        <w:rPr>
          <w:rFonts w:ascii="Verdana" w:hAnsi="Verdana"/>
        </w:rPr>
        <w:t>,</w:t>
      </w:r>
      <w:r w:rsidRPr="00BC547B">
        <w:rPr>
          <w:rFonts w:ascii="Verdana" w:hAnsi="Verdana"/>
        </w:rPr>
        <w:t xml:space="preserve"> Filippo </w:t>
      </w:r>
      <w:r w:rsidR="00F66802" w:rsidRPr="00BC547B">
        <w:rPr>
          <w:rFonts w:ascii="Verdana" w:hAnsi="Verdana"/>
        </w:rPr>
        <w:t>Panizzolo</w:t>
      </w:r>
      <w:r w:rsidR="007C1285" w:rsidRPr="00BC547B">
        <w:rPr>
          <w:rFonts w:ascii="Verdana" w:hAnsi="Verdana"/>
        </w:rPr>
        <w:t>,</w:t>
      </w:r>
      <w:r w:rsidRPr="00BC547B">
        <w:rPr>
          <w:rFonts w:ascii="Verdana" w:hAnsi="Verdana"/>
        </w:rPr>
        <w:t xml:space="preserve"> </w:t>
      </w:r>
      <w:r w:rsidR="00F66802" w:rsidRPr="00BC547B">
        <w:rPr>
          <w:rFonts w:ascii="Verdana" w:hAnsi="Verdana"/>
        </w:rPr>
        <w:t>euro</w:t>
      </w:r>
      <w:r w:rsidRPr="00BC547B">
        <w:rPr>
          <w:rFonts w:ascii="Verdana" w:hAnsi="Verdana"/>
        </w:rPr>
        <w:t xml:space="preserve"> 5.358,90; 1165/10/CA</w:t>
      </w:r>
      <w:r w:rsidR="00F66802" w:rsidRPr="00BC547B">
        <w:rPr>
          <w:rFonts w:ascii="Verdana" w:hAnsi="Verdana"/>
        </w:rPr>
        <w:t>,</w:t>
      </w:r>
      <w:r w:rsidRPr="00BC547B">
        <w:rPr>
          <w:rFonts w:ascii="Verdana" w:hAnsi="Verdana"/>
        </w:rPr>
        <w:t xml:space="preserve"> TAR Bari</w:t>
      </w:r>
      <w:r w:rsidR="00F66802" w:rsidRPr="00BC547B">
        <w:rPr>
          <w:rFonts w:ascii="Verdana" w:hAnsi="Verdana"/>
        </w:rPr>
        <w:t>,</w:t>
      </w:r>
      <w:r w:rsidRPr="00BC547B">
        <w:rPr>
          <w:rFonts w:ascii="Verdana" w:hAnsi="Verdana"/>
        </w:rPr>
        <w:t xml:space="preserve"> </w:t>
      </w:r>
      <w:r w:rsidR="00F66802" w:rsidRPr="00BC547B">
        <w:rPr>
          <w:rFonts w:ascii="Verdana" w:hAnsi="Verdana"/>
        </w:rPr>
        <w:t>Ecoter</w:t>
      </w:r>
      <w:r w:rsidRPr="00BC547B">
        <w:rPr>
          <w:rFonts w:ascii="Verdana" w:hAnsi="Verdana"/>
        </w:rPr>
        <w:t xml:space="preserve"> s</w:t>
      </w:r>
      <w:r w:rsidR="00F66802" w:rsidRPr="00BC547B">
        <w:rPr>
          <w:rFonts w:ascii="Verdana" w:hAnsi="Verdana"/>
        </w:rPr>
        <w:t>.</w:t>
      </w:r>
      <w:r w:rsidRPr="00BC547B">
        <w:rPr>
          <w:rFonts w:ascii="Verdana" w:hAnsi="Verdana"/>
        </w:rPr>
        <w:t>r</w:t>
      </w:r>
      <w:r w:rsidR="00F66802" w:rsidRPr="00BC547B">
        <w:rPr>
          <w:rFonts w:ascii="Verdana" w:hAnsi="Verdana"/>
        </w:rPr>
        <w:t>.</w:t>
      </w:r>
      <w:r w:rsidRPr="00BC547B">
        <w:rPr>
          <w:rFonts w:ascii="Verdana" w:hAnsi="Verdana"/>
        </w:rPr>
        <w:t>l</w:t>
      </w:r>
      <w:r w:rsidR="00F66802" w:rsidRPr="00BC547B">
        <w:rPr>
          <w:rFonts w:ascii="Verdana" w:hAnsi="Verdana"/>
        </w:rPr>
        <w:t>.</w:t>
      </w:r>
      <w:r w:rsidRPr="00BC547B">
        <w:rPr>
          <w:rFonts w:ascii="Verdana" w:hAnsi="Verdana"/>
        </w:rPr>
        <w:t xml:space="preserve"> </w:t>
      </w:r>
      <w:r w:rsidR="007C1285" w:rsidRPr="00BC547B">
        <w:rPr>
          <w:rFonts w:ascii="Verdana" w:hAnsi="Verdana"/>
        </w:rPr>
        <w:t>e</w:t>
      </w:r>
      <w:r w:rsidRPr="00BC547B">
        <w:rPr>
          <w:rFonts w:ascii="Verdana" w:hAnsi="Verdana"/>
        </w:rPr>
        <w:t xml:space="preserve"> 1 c/R.P.</w:t>
      </w:r>
      <w:r w:rsidR="00F66802" w:rsidRPr="00BC547B">
        <w:rPr>
          <w:rFonts w:ascii="Verdana" w:hAnsi="Verdana"/>
        </w:rPr>
        <w:t>,</w:t>
      </w:r>
      <w:r w:rsidRPr="00BC547B">
        <w:rPr>
          <w:rFonts w:ascii="Verdana" w:hAnsi="Verdana"/>
        </w:rPr>
        <w:t xml:space="preserve"> Sabino </w:t>
      </w:r>
      <w:r w:rsidR="00F66802" w:rsidRPr="00BC547B">
        <w:rPr>
          <w:rFonts w:ascii="Verdana" w:hAnsi="Verdana"/>
        </w:rPr>
        <w:t>Persichella</w:t>
      </w:r>
      <w:r w:rsidR="007C1285" w:rsidRPr="00BC547B">
        <w:rPr>
          <w:rFonts w:ascii="Verdana" w:hAnsi="Verdana"/>
        </w:rPr>
        <w:t>,</w:t>
      </w:r>
      <w:r w:rsidR="00F66802" w:rsidRPr="00BC547B">
        <w:rPr>
          <w:rFonts w:ascii="Verdana" w:hAnsi="Verdana"/>
        </w:rPr>
        <w:t xml:space="preserve"> euro</w:t>
      </w:r>
      <w:r w:rsidRPr="00BC547B">
        <w:rPr>
          <w:rFonts w:ascii="Verdana" w:hAnsi="Verdana"/>
        </w:rPr>
        <w:t xml:space="preserve"> 27.649,39;</w:t>
      </w:r>
      <w:r w:rsidR="001B768C" w:rsidRPr="00BC547B">
        <w:rPr>
          <w:rFonts w:ascii="Verdana" w:hAnsi="Verdana"/>
        </w:rPr>
        <w:t xml:space="preserve"> </w:t>
      </w:r>
      <w:r w:rsidRPr="00BC547B">
        <w:rPr>
          <w:rFonts w:ascii="Verdana" w:hAnsi="Verdana"/>
        </w:rPr>
        <w:t>7611/02/SI</w:t>
      </w:r>
      <w:r w:rsidR="000F7D80" w:rsidRPr="00BC547B">
        <w:rPr>
          <w:rFonts w:ascii="Verdana" w:hAnsi="Verdana"/>
        </w:rPr>
        <w:t>,</w:t>
      </w:r>
      <w:r w:rsidRPr="00BC547B">
        <w:rPr>
          <w:rFonts w:ascii="Verdana" w:hAnsi="Verdana"/>
        </w:rPr>
        <w:t xml:space="preserve"> Tribunale Lecce</w:t>
      </w:r>
      <w:r w:rsidR="000F7D80" w:rsidRPr="00BC547B">
        <w:rPr>
          <w:rFonts w:ascii="Verdana" w:hAnsi="Verdana"/>
        </w:rPr>
        <w:t>,</w:t>
      </w:r>
      <w:r w:rsidRPr="00BC547B">
        <w:rPr>
          <w:rFonts w:ascii="Verdana" w:hAnsi="Verdana"/>
        </w:rPr>
        <w:t xml:space="preserve"> C.L. c/R.P.</w:t>
      </w:r>
      <w:r w:rsidR="000F7D80" w:rsidRPr="00BC547B">
        <w:rPr>
          <w:rFonts w:ascii="Verdana" w:hAnsi="Verdana"/>
        </w:rPr>
        <w:t xml:space="preserve">, </w:t>
      </w:r>
      <w:r w:rsidRPr="00BC547B">
        <w:rPr>
          <w:rFonts w:ascii="Verdana" w:hAnsi="Verdana"/>
        </w:rPr>
        <w:t xml:space="preserve">Daniela Anna </w:t>
      </w:r>
      <w:r w:rsidR="00F66802" w:rsidRPr="00BC547B">
        <w:rPr>
          <w:rFonts w:ascii="Verdana" w:hAnsi="Verdana"/>
        </w:rPr>
        <w:t>Ponzo</w:t>
      </w:r>
      <w:r w:rsidR="007C1285" w:rsidRPr="00BC547B">
        <w:rPr>
          <w:rFonts w:ascii="Verdana" w:hAnsi="Verdana"/>
        </w:rPr>
        <w:t>,</w:t>
      </w:r>
      <w:r w:rsidRPr="00BC547B">
        <w:rPr>
          <w:rFonts w:ascii="Verdana" w:hAnsi="Verdana"/>
        </w:rPr>
        <w:t xml:space="preserve"> </w:t>
      </w:r>
      <w:r w:rsidR="00F66802" w:rsidRPr="00BC547B">
        <w:rPr>
          <w:rFonts w:ascii="Verdana" w:hAnsi="Verdana"/>
        </w:rPr>
        <w:t>euro</w:t>
      </w:r>
      <w:r w:rsidRPr="00BC547B">
        <w:rPr>
          <w:rFonts w:ascii="Verdana" w:hAnsi="Verdana"/>
        </w:rPr>
        <w:t xml:space="preserve"> 2.637,80;</w:t>
      </w:r>
      <w:r w:rsidR="001B768C" w:rsidRPr="00BC547B">
        <w:rPr>
          <w:rFonts w:ascii="Verdana" w:hAnsi="Verdana"/>
        </w:rPr>
        <w:t xml:space="preserve"> </w:t>
      </w:r>
      <w:r w:rsidRPr="00BC547B">
        <w:rPr>
          <w:rFonts w:ascii="Verdana" w:hAnsi="Verdana"/>
        </w:rPr>
        <w:t>3436/07/B</w:t>
      </w:r>
      <w:r w:rsidR="00F66802" w:rsidRPr="00BC547B">
        <w:rPr>
          <w:rFonts w:ascii="Verdana" w:hAnsi="Verdana"/>
        </w:rPr>
        <w:t>,</w:t>
      </w:r>
      <w:r w:rsidRPr="00BC547B">
        <w:rPr>
          <w:rFonts w:ascii="Verdana" w:hAnsi="Verdana"/>
        </w:rPr>
        <w:t xml:space="preserve"> GA TAR Bari</w:t>
      </w:r>
      <w:r w:rsidR="00F66802" w:rsidRPr="00BC547B">
        <w:rPr>
          <w:rFonts w:ascii="Verdana" w:hAnsi="Verdana"/>
        </w:rPr>
        <w:t>,</w:t>
      </w:r>
      <w:r w:rsidRPr="00BC547B">
        <w:rPr>
          <w:rFonts w:ascii="Verdana" w:hAnsi="Verdana"/>
        </w:rPr>
        <w:t xml:space="preserve"> T.A. c/R.P.</w:t>
      </w:r>
      <w:r w:rsidR="00F66802" w:rsidRPr="00BC547B">
        <w:rPr>
          <w:rFonts w:ascii="Verdana" w:hAnsi="Verdana"/>
        </w:rPr>
        <w:t xml:space="preserve">, </w:t>
      </w:r>
      <w:r w:rsidRPr="00BC547B">
        <w:rPr>
          <w:rFonts w:ascii="Verdana" w:hAnsi="Verdana"/>
        </w:rPr>
        <w:t xml:space="preserve">Ettore </w:t>
      </w:r>
      <w:r w:rsidR="00F66802" w:rsidRPr="00BC547B">
        <w:rPr>
          <w:rFonts w:ascii="Verdana" w:hAnsi="Verdana"/>
        </w:rPr>
        <w:lastRenderedPageBreak/>
        <w:t>Sbarra</w:t>
      </w:r>
      <w:r w:rsidR="007C1285" w:rsidRPr="00BC547B">
        <w:rPr>
          <w:rFonts w:ascii="Verdana" w:hAnsi="Verdana"/>
        </w:rPr>
        <w:t>,</w:t>
      </w:r>
      <w:r w:rsidRPr="00BC547B">
        <w:rPr>
          <w:rFonts w:ascii="Verdana" w:hAnsi="Verdana"/>
        </w:rPr>
        <w:t xml:space="preserve"> </w:t>
      </w:r>
      <w:r w:rsidR="00F66802" w:rsidRPr="00BC547B">
        <w:rPr>
          <w:rFonts w:ascii="Verdana" w:hAnsi="Verdana"/>
        </w:rPr>
        <w:t>euro</w:t>
      </w:r>
      <w:r w:rsidRPr="00BC547B">
        <w:rPr>
          <w:rFonts w:ascii="Verdana" w:hAnsi="Verdana"/>
        </w:rPr>
        <w:t xml:space="preserve"> 3.705,77;</w:t>
      </w:r>
      <w:r w:rsidR="001B768C" w:rsidRPr="00BC547B">
        <w:rPr>
          <w:rFonts w:ascii="Verdana" w:hAnsi="Verdana"/>
        </w:rPr>
        <w:t xml:space="preserve"> </w:t>
      </w:r>
      <w:r w:rsidRPr="00BC547B">
        <w:rPr>
          <w:rFonts w:ascii="Verdana" w:hAnsi="Verdana"/>
        </w:rPr>
        <w:t>1539/03/GA</w:t>
      </w:r>
      <w:r w:rsidR="00F66802" w:rsidRPr="00BC547B">
        <w:rPr>
          <w:rFonts w:ascii="Verdana" w:hAnsi="Verdana"/>
        </w:rPr>
        <w:t>,</w:t>
      </w:r>
      <w:r w:rsidRPr="00BC547B">
        <w:rPr>
          <w:rFonts w:ascii="Verdana" w:hAnsi="Verdana"/>
        </w:rPr>
        <w:t xml:space="preserve"> CdA Bari</w:t>
      </w:r>
      <w:r w:rsidR="00F66802" w:rsidRPr="00BC547B">
        <w:rPr>
          <w:rFonts w:ascii="Verdana" w:hAnsi="Verdana"/>
        </w:rPr>
        <w:t>,</w:t>
      </w:r>
      <w:r w:rsidRPr="00BC547B">
        <w:rPr>
          <w:rFonts w:ascii="Verdana" w:hAnsi="Verdana"/>
        </w:rPr>
        <w:t xml:space="preserve"> C.G. c/R.P.</w:t>
      </w:r>
      <w:r w:rsidR="00F66802" w:rsidRPr="00BC547B">
        <w:rPr>
          <w:rFonts w:ascii="Verdana" w:hAnsi="Verdana"/>
        </w:rPr>
        <w:t>,</w:t>
      </w:r>
      <w:r w:rsidRPr="00BC547B">
        <w:rPr>
          <w:rFonts w:ascii="Verdana" w:hAnsi="Verdana"/>
        </w:rPr>
        <w:t xml:space="preserve"> Ettore </w:t>
      </w:r>
      <w:r w:rsidR="00F66802" w:rsidRPr="00BC547B">
        <w:rPr>
          <w:rFonts w:ascii="Verdana" w:hAnsi="Verdana"/>
        </w:rPr>
        <w:t>Sbarra</w:t>
      </w:r>
      <w:r w:rsidR="007C1285" w:rsidRPr="00BC547B">
        <w:rPr>
          <w:rFonts w:ascii="Verdana" w:hAnsi="Verdana"/>
        </w:rPr>
        <w:t>,</w:t>
      </w:r>
      <w:r w:rsidRPr="00BC547B">
        <w:rPr>
          <w:rFonts w:ascii="Verdana" w:hAnsi="Verdana"/>
        </w:rPr>
        <w:t xml:space="preserve"> </w:t>
      </w:r>
      <w:r w:rsidR="00F66802" w:rsidRPr="00BC547B">
        <w:rPr>
          <w:rFonts w:ascii="Verdana" w:hAnsi="Verdana"/>
        </w:rPr>
        <w:t>euro</w:t>
      </w:r>
      <w:r w:rsidRPr="00BC547B">
        <w:rPr>
          <w:rFonts w:ascii="Verdana" w:hAnsi="Verdana"/>
        </w:rPr>
        <w:t xml:space="preserve"> 2.586,85; 104/06/GA</w:t>
      </w:r>
      <w:r w:rsidR="00F66802" w:rsidRPr="00BC547B">
        <w:rPr>
          <w:rFonts w:ascii="Verdana" w:hAnsi="Verdana"/>
        </w:rPr>
        <w:t>, CdA Bari</w:t>
      </w:r>
      <w:r w:rsidR="007F0211" w:rsidRPr="00BC547B">
        <w:rPr>
          <w:rFonts w:ascii="Verdana" w:hAnsi="Verdana"/>
        </w:rPr>
        <w:t>,</w:t>
      </w:r>
      <w:r w:rsidR="00F66802" w:rsidRPr="00BC547B">
        <w:rPr>
          <w:rFonts w:ascii="Verdana" w:hAnsi="Verdana"/>
        </w:rPr>
        <w:t xml:space="preserve"> s</w:t>
      </w:r>
      <w:r w:rsidRPr="00BC547B">
        <w:rPr>
          <w:rFonts w:ascii="Verdana" w:hAnsi="Verdana"/>
        </w:rPr>
        <w:t>ez</w:t>
      </w:r>
      <w:r w:rsidR="00F66802" w:rsidRPr="00BC547B">
        <w:rPr>
          <w:rFonts w:ascii="Verdana" w:hAnsi="Verdana"/>
        </w:rPr>
        <w:t>ione l</w:t>
      </w:r>
      <w:r w:rsidRPr="00BC547B">
        <w:rPr>
          <w:rFonts w:ascii="Verdana" w:hAnsi="Verdana"/>
        </w:rPr>
        <w:t>avoro</w:t>
      </w:r>
      <w:r w:rsidR="007F0211" w:rsidRPr="00BC547B">
        <w:rPr>
          <w:rFonts w:ascii="Verdana" w:hAnsi="Verdana"/>
        </w:rPr>
        <w:t>,</w:t>
      </w:r>
      <w:r w:rsidRPr="00BC547B">
        <w:rPr>
          <w:rFonts w:ascii="Verdana" w:hAnsi="Verdana"/>
        </w:rPr>
        <w:t xml:space="preserve"> P.M.C. c/R.P.</w:t>
      </w:r>
      <w:r w:rsidR="00F66802" w:rsidRPr="00BC547B">
        <w:rPr>
          <w:rFonts w:ascii="Verdana" w:hAnsi="Verdana"/>
        </w:rPr>
        <w:t>,</w:t>
      </w:r>
      <w:r w:rsidRPr="00BC547B">
        <w:rPr>
          <w:rFonts w:ascii="Verdana" w:hAnsi="Verdana"/>
        </w:rPr>
        <w:t xml:space="preserve"> Ettore </w:t>
      </w:r>
      <w:r w:rsidR="00F66802" w:rsidRPr="00BC547B">
        <w:rPr>
          <w:rFonts w:ascii="Verdana" w:hAnsi="Verdana"/>
        </w:rPr>
        <w:t>Sbarra</w:t>
      </w:r>
      <w:r w:rsidR="007C1285" w:rsidRPr="00BC547B">
        <w:rPr>
          <w:rFonts w:ascii="Verdana" w:hAnsi="Verdana"/>
        </w:rPr>
        <w:t>,</w:t>
      </w:r>
      <w:r w:rsidR="00F66802" w:rsidRPr="00BC547B">
        <w:rPr>
          <w:rFonts w:ascii="Verdana" w:hAnsi="Verdana"/>
        </w:rPr>
        <w:t xml:space="preserve"> euro</w:t>
      </w:r>
      <w:r w:rsidRPr="00BC547B">
        <w:rPr>
          <w:rFonts w:ascii="Verdana" w:hAnsi="Verdana"/>
        </w:rPr>
        <w:t xml:space="preserve"> 2.879,62;</w:t>
      </w:r>
      <w:r w:rsidR="001B768C" w:rsidRPr="00BC547B">
        <w:rPr>
          <w:rFonts w:ascii="Verdana" w:hAnsi="Verdana"/>
        </w:rPr>
        <w:t xml:space="preserve"> </w:t>
      </w:r>
      <w:r w:rsidRPr="00BC547B">
        <w:rPr>
          <w:rFonts w:ascii="Verdana" w:hAnsi="Verdana"/>
        </w:rPr>
        <w:t>103/06/GA</w:t>
      </w:r>
      <w:r w:rsidR="00F66802" w:rsidRPr="00BC547B">
        <w:rPr>
          <w:rFonts w:ascii="Verdana" w:hAnsi="Verdana"/>
        </w:rPr>
        <w:t>, CdA Bari s</w:t>
      </w:r>
      <w:r w:rsidRPr="00BC547B">
        <w:rPr>
          <w:rFonts w:ascii="Verdana" w:hAnsi="Verdana"/>
        </w:rPr>
        <w:t>ez</w:t>
      </w:r>
      <w:r w:rsidR="00F66802" w:rsidRPr="00BC547B">
        <w:rPr>
          <w:rFonts w:ascii="Verdana" w:hAnsi="Verdana"/>
        </w:rPr>
        <w:t>ione l</w:t>
      </w:r>
      <w:r w:rsidRPr="00BC547B">
        <w:rPr>
          <w:rFonts w:ascii="Verdana" w:hAnsi="Verdana"/>
        </w:rPr>
        <w:t>avoro L.L. c/R.P.</w:t>
      </w:r>
      <w:r w:rsidR="00F66802" w:rsidRPr="00BC547B">
        <w:rPr>
          <w:rFonts w:ascii="Verdana" w:hAnsi="Verdana"/>
        </w:rPr>
        <w:t>,</w:t>
      </w:r>
      <w:r w:rsidRPr="00BC547B">
        <w:rPr>
          <w:rFonts w:ascii="Verdana" w:hAnsi="Verdana"/>
        </w:rPr>
        <w:t xml:space="preserve"> Ettore </w:t>
      </w:r>
      <w:r w:rsidR="00F66802" w:rsidRPr="00BC547B">
        <w:rPr>
          <w:rFonts w:ascii="Verdana" w:hAnsi="Verdana"/>
        </w:rPr>
        <w:t>Sbarra</w:t>
      </w:r>
      <w:r w:rsidR="007C1285" w:rsidRPr="00BC547B">
        <w:rPr>
          <w:rFonts w:ascii="Verdana" w:hAnsi="Verdana"/>
        </w:rPr>
        <w:t>,</w:t>
      </w:r>
      <w:r w:rsidR="00F66802" w:rsidRPr="00BC547B">
        <w:rPr>
          <w:rFonts w:ascii="Verdana" w:hAnsi="Verdana"/>
        </w:rPr>
        <w:t xml:space="preserve"> euro</w:t>
      </w:r>
      <w:r w:rsidRPr="00BC547B">
        <w:rPr>
          <w:rFonts w:ascii="Verdana" w:hAnsi="Verdana"/>
        </w:rPr>
        <w:t xml:space="preserve"> 2.637,80;</w:t>
      </w:r>
      <w:r w:rsidR="001B768C" w:rsidRPr="00BC547B">
        <w:rPr>
          <w:rFonts w:ascii="Verdana" w:hAnsi="Verdana"/>
        </w:rPr>
        <w:t xml:space="preserve"> </w:t>
      </w:r>
      <w:r w:rsidRPr="00BC547B">
        <w:rPr>
          <w:rFonts w:ascii="Verdana" w:hAnsi="Verdana"/>
        </w:rPr>
        <w:t>1497/06/GA</w:t>
      </w:r>
      <w:r w:rsidR="00F66802" w:rsidRPr="00BC547B">
        <w:rPr>
          <w:rFonts w:ascii="Verdana" w:hAnsi="Verdana"/>
        </w:rPr>
        <w:t>,</w:t>
      </w:r>
      <w:r w:rsidRPr="00BC547B">
        <w:rPr>
          <w:rFonts w:ascii="Verdana" w:hAnsi="Verdana"/>
        </w:rPr>
        <w:t xml:space="preserve"> CdA Lecce</w:t>
      </w:r>
      <w:r w:rsidR="00F66802" w:rsidRPr="00BC547B">
        <w:rPr>
          <w:rFonts w:ascii="Verdana" w:hAnsi="Verdana"/>
        </w:rPr>
        <w:t>,</w:t>
      </w:r>
      <w:r w:rsidRPr="00BC547B">
        <w:rPr>
          <w:rFonts w:ascii="Verdana" w:hAnsi="Verdana"/>
        </w:rPr>
        <w:t xml:space="preserve"> S.V. c/R.P.</w:t>
      </w:r>
      <w:r w:rsidR="00F66802" w:rsidRPr="00BC547B">
        <w:rPr>
          <w:rFonts w:ascii="Verdana" w:hAnsi="Verdana"/>
        </w:rPr>
        <w:t xml:space="preserve">, </w:t>
      </w:r>
      <w:r w:rsidRPr="00BC547B">
        <w:rPr>
          <w:rFonts w:ascii="Verdana" w:hAnsi="Verdana"/>
        </w:rPr>
        <w:t xml:space="preserve">Domenico </w:t>
      </w:r>
      <w:r w:rsidR="00F66802" w:rsidRPr="00BC547B">
        <w:rPr>
          <w:rFonts w:ascii="Verdana" w:hAnsi="Verdana"/>
        </w:rPr>
        <w:t>Tanzarella</w:t>
      </w:r>
      <w:r w:rsidR="007C1285" w:rsidRPr="00BC547B">
        <w:rPr>
          <w:rFonts w:ascii="Verdana" w:hAnsi="Verdana"/>
        </w:rPr>
        <w:t>,</w:t>
      </w:r>
      <w:r w:rsidR="00F66802" w:rsidRPr="00BC547B">
        <w:rPr>
          <w:rFonts w:ascii="Verdana" w:hAnsi="Verdana"/>
        </w:rPr>
        <w:t xml:space="preserve"> euro</w:t>
      </w:r>
      <w:r w:rsidRPr="00BC547B">
        <w:rPr>
          <w:rFonts w:ascii="Verdana" w:hAnsi="Verdana"/>
        </w:rPr>
        <w:t xml:space="preserve"> 4.096,64.</w:t>
      </w:r>
      <w:r w:rsidR="001B768C" w:rsidRPr="00BC547B">
        <w:rPr>
          <w:rFonts w:ascii="Verdana" w:hAnsi="Verdana"/>
        </w:rPr>
        <w:t xml:space="preserve"> Al finanziamento della spesa di cui alla presente lettera </w:t>
      </w:r>
      <w:r w:rsidR="00BB6D9B">
        <w:rPr>
          <w:rFonts w:ascii="Verdana" w:hAnsi="Verdana"/>
        </w:rPr>
        <w:t>r</w:t>
      </w:r>
      <w:r w:rsidR="001B768C" w:rsidRPr="00BC547B">
        <w:rPr>
          <w:rFonts w:ascii="Verdana" w:hAnsi="Verdana"/>
        </w:rPr>
        <w:t xml:space="preserve">) </w:t>
      </w:r>
      <w:r w:rsidRPr="00BC547B">
        <w:rPr>
          <w:rFonts w:ascii="Verdana" w:hAnsi="Verdana"/>
        </w:rPr>
        <w:t>si provvede</w:t>
      </w:r>
      <w:r w:rsidR="001B768C" w:rsidRPr="00BC547B">
        <w:rPr>
          <w:rFonts w:ascii="Verdana" w:hAnsi="Verdana"/>
        </w:rPr>
        <w:t>,</w:t>
      </w:r>
      <w:r w:rsidRPr="00BC547B">
        <w:rPr>
          <w:rFonts w:ascii="Verdana" w:hAnsi="Verdana"/>
        </w:rPr>
        <w:t xml:space="preserve"> mediante imputazione alla </w:t>
      </w:r>
      <w:r w:rsidR="001B768C" w:rsidRPr="00BC547B">
        <w:rPr>
          <w:rFonts w:ascii="Verdana" w:hAnsi="Verdana"/>
        </w:rPr>
        <w:t>m</w:t>
      </w:r>
      <w:r w:rsidRPr="00BC547B">
        <w:rPr>
          <w:rFonts w:ascii="Verdana" w:hAnsi="Verdana"/>
        </w:rPr>
        <w:t>issione 1</w:t>
      </w:r>
      <w:r w:rsidR="001B768C" w:rsidRPr="00BC547B">
        <w:rPr>
          <w:rFonts w:ascii="Verdana" w:hAnsi="Verdana"/>
        </w:rPr>
        <w:t xml:space="preserve">, </w:t>
      </w:r>
      <w:r w:rsidRPr="00BC547B">
        <w:rPr>
          <w:rFonts w:ascii="Verdana" w:hAnsi="Verdana"/>
        </w:rPr>
        <w:t>programma 11</w:t>
      </w:r>
      <w:r w:rsidR="001B768C" w:rsidRPr="00BC547B">
        <w:rPr>
          <w:rFonts w:ascii="Verdana" w:hAnsi="Verdana"/>
        </w:rPr>
        <w:t xml:space="preserve">, </w:t>
      </w:r>
      <w:r w:rsidRPr="00BC547B">
        <w:rPr>
          <w:rFonts w:ascii="Verdana" w:hAnsi="Verdana"/>
        </w:rPr>
        <w:t>titolo 1</w:t>
      </w:r>
      <w:r w:rsidR="001B768C" w:rsidRPr="00BC547B">
        <w:rPr>
          <w:rFonts w:ascii="Verdana" w:hAnsi="Verdana"/>
        </w:rPr>
        <w:t>,</w:t>
      </w:r>
      <w:r w:rsidRPr="00BC547B">
        <w:rPr>
          <w:rFonts w:ascii="Verdana" w:hAnsi="Verdana"/>
        </w:rPr>
        <w:t xml:space="preserve"> </w:t>
      </w:r>
      <w:r w:rsidR="001B768C" w:rsidRPr="00BC547B">
        <w:rPr>
          <w:rFonts w:ascii="Verdana" w:hAnsi="Verdana"/>
        </w:rPr>
        <w:t>c</w:t>
      </w:r>
      <w:r w:rsidRPr="00BC547B">
        <w:rPr>
          <w:rFonts w:ascii="Verdana" w:hAnsi="Verdana"/>
        </w:rPr>
        <w:t>apitolo 1312 “Spese per competenze professionali dovute a professionisti esterni relative a liti, arbitrati ed oneri accessori, ivi compresi i contenziosi rivenienti dagli enti soppressi”, previo prelievo delle somme accantonate nel Fondo contenzioso dell’avanzo di amministrazione, nei limiti e nel rispetto dei vincoli di finanza p</w:t>
      </w:r>
      <w:r w:rsidR="001B768C" w:rsidRPr="00BC547B">
        <w:rPr>
          <w:rFonts w:ascii="Verdana" w:hAnsi="Verdana"/>
        </w:rPr>
        <w:t>ubblica vigenti ai sensi della l.r</w:t>
      </w:r>
      <w:r w:rsidRPr="00BC547B">
        <w:rPr>
          <w:rFonts w:ascii="Verdana" w:hAnsi="Verdana"/>
        </w:rPr>
        <w:t>. 68/2017 e delle disposizioni di cui ai commi 465 e 466 dell’art</w:t>
      </w:r>
      <w:r w:rsidR="001B768C" w:rsidRPr="00BC547B">
        <w:rPr>
          <w:rFonts w:ascii="Verdana" w:hAnsi="Verdana"/>
        </w:rPr>
        <w:t>icolo 1 della Legge 232/2016;</w:t>
      </w:r>
      <w:r w:rsidR="0060772E" w:rsidRPr="00BC547B">
        <w:rPr>
          <w:rFonts w:ascii="Verdana" w:hAnsi="Verdana"/>
        </w:rPr>
        <w:t>(</w:t>
      </w:r>
      <w:r w:rsidR="0060772E" w:rsidRPr="00BC547B">
        <w:rPr>
          <w:rFonts w:ascii="Verdana" w:hAnsi="Verdana"/>
          <w:color w:val="FF0000"/>
        </w:rPr>
        <w:t>DLL 35/2018)</w:t>
      </w:r>
    </w:p>
    <w:p w:rsidR="00FB6FFE" w:rsidRPr="00BC547B" w:rsidRDefault="00703EF9" w:rsidP="003806B8">
      <w:pPr>
        <w:numPr>
          <w:ilvl w:val="0"/>
          <w:numId w:val="22"/>
        </w:numPr>
        <w:autoSpaceDE w:val="0"/>
        <w:autoSpaceDN w:val="0"/>
        <w:adjustRightInd w:val="0"/>
        <w:ind w:right="-7"/>
        <w:jc w:val="both"/>
        <w:rPr>
          <w:rFonts w:ascii="Verdana" w:eastAsiaTheme="minorHAnsi" w:hAnsi="Verdana"/>
        </w:rPr>
      </w:pPr>
      <w:r w:rsidRPr="00BC547B">
        <w:rPr>
          <w:rFonts w:ascii="Verdana" w:eastAsia="MS Minngs" w:hAnsi="Verdana" w:cs="Calibri"/>
        </w:rPr>
        <w:t>il debito fuori bilancio</w:t>
      </w:r>
      <w:r w:rsidR="007C1285" w:rsidRPr="00BC547B">
        <w:rPr>
          <w:rFonts w:ascii="Verdana" w:eastAsia="MS Minngs" w:hAnsi="Verdana" w:cs="Calibri"/>
        </w:rPr>
        <w:t>,</w:t>
      </w:r>
      <w:r w:rsidRPr="00BC547B">
        <w:rPr>
          <w:rFonts w:ascii="Verdana" w:eastAsia="MS Minngs" w:hAnsi="Verdana" w:cs="Calibri"/>
        </w:rPr>
        <w:t xml:space="preserve"> </w:t>
      </w:r>
      <w:r w:rsidRPr="00BC547B">
        <w:rPr>
          <w:rFonts w:ascii="Verdana" w:eastAsiaTheme="minorHAnsi" w:hAnsi="Verdana"/>
        </w:rPr>
        <w:t>ai sensi dell’articolo 73, comma 1, lettera a), del d.lgs. 118/2011, come modificato dal d.lgs. 126/2014,</w:t>
      </w:r>
      <w:r w:rsidRPr="00BC547B">
        <w:rPr>
          <w:rFonts w:ascii="Verdana" w:hAnsi="Verdana"/>
        </w:rPr>
        <w:t xml:space="preserve"> </w:t>
      </w:r>
      <w:r w:rsidRPr="00BC547B">
        <w:rPr>
          <w:rFonts w:ascii="Verdana" w:eastAsiaTheme="minorHAnsi" w:hAnsi="Verdana"/>
        </w:rPr>
        <w:t>dell’importo t</w:t>
      </w:r>
      <w:r w:rsidR="0003707A" w:rsidRPr="00BC547B">
        <w:rPr>
          <w:rFonts w:ascii="Verdana" w:eastAsiaTheme="minorHAnsi" w:hAnsi="Verdana"/>
        </w:rPr>
        <w:t>otale di euro</w:t>
      </w:r>
      <w:r w:rsidRPr="00BC547B">
        <w:rPr>
          <w:rFonts w:ascii="Verdana" w:eastAsiaTheme="minorHAnsi" w:hAnsi="Verdana"/>
        </w:rPr>
        <w:t xml:space="preserve"> 135.779,63, derivante dalla </w:t>
      </w:r>
      <w:r w:rsidR="00C03A91" w:rsidRPr="00BC547B">
        <w:rPr>
          <w:rFonts w:ascii="Verdana" w:eastAsiaTheme="minorHAnsi" w:hAnsi="Verdana"/>
        </w:rPr>
        <w:t>s</w:t>
      </w:r>
      <w:r w:rsidRPr="00BC547B">
        <w:rPr>
          <w:rFonts w:ascii="Verdana" w:eastAsiaTheme="minorHAnsi" w:hAnsi="Verdana"/>
        </w:rPr>
        <w:t>entenza n. 1639/2017 emessa da</w:t>
      </w:r>
      <w:r w:rsidR="00E06DB6" w:rsidRPr="00BC547B">
        <w:rPr>
          <w:rFonts w:ascii="Verdana" w:eastAsiaTheme="minorHAnsi" w:hAnsi="Verdana"/>
        </w:rPr>
        <w:t>l Tribunale di Bari</w:t>
      </w:r>
      <w:r w:rsidR="00FE17D3" w:rsidRPr="00BC547B">
        <w:rPr>
          <w:rFonts w:ascii="Verdana" w:eastAsiaTheme="minorHAnsi" w:hAnsi="Verdana"/>
        </w:rPr>
        <w:t>, s</w:t>
      </w:r>
      <w:r w:rsidR="00E06DB6" w:rsidRPr="00BC547B">
        <w:rPr>
          <w:rFonts w:ascii="Verdana" w:eastAsiaTheme="minorHAnsi" w:hAnsi="Verdana"/>
        </w:rPr>
        <w:t>ez</w:t>
      </w:r>
      <w:r w:rsidR="00FE17D3" w:rsidRPr="00BC547B">
        <w:rPr>
          <w:rFonts w:ascii="Verdana" w:eastAsiaTheme="minorHAnsi" w:hAnsi="Verdana"/>
        </w:rPr>
        <w:t>ione lavoro.</w:t>
      </w:r>
      <w:r w:rsidR="00E06DB6" w:rsidRPr="00BC547B">
        <w:rPr>
          <w:rFonts w:ascii="Verdana" w:eastAsiaTheme="minorHAnsi" w:hAnsi="Verdana"/>
        </w:rPr>
        <w:t xml:space="preserve"> Al finanziamento della spesa di cui alla lettera </w:t>
      </w:r>
      <w:r w:rsidR="00BB6D9B">
        <w:rPr>
          <w:rFonts w:ascii="Verdana" w:eastAsiaTheme="minorHAnsi" w:hAnsi="Verdana"/>
        </w:rPr>
        <w:t>s</w:t>
      </w:r>
      <w:r w:rsidR="00E06DB6" w:rsidRPr="00BC547B">
        <w:rPr>
          <w:rFonts w:ascii="Verdana" w:eastAsiaTheme="minorHAnsi" w:hAnsi="Verdana"/>
        </w:rPr>
        <w:t>) si provvede, con imputazione alla missione 1, programma 10, titolo 1, capitolo 3026 “Differenze retributive personale dirigente a seguito conciliazioni o provvedimenti giudiziari” per euro 104.653,23</w:t>
      </w:r>
      <w:r w:rsidR="007C1285" w:rsidRPr="00BC547B">
        <w:rPr>
          <w:rFonts w:ascii="Verdana" w:eastAsiaTheme="minorHAnsi" w:hAnsi="Verdana"/>
        </w:rPr>
        <w:t>, e</w:t>
      </w:r>
      <w:r w:rsidR="00E06DB6" w:rsidRPr="00BC547B">
        <w:rPr>
          <w:rFonts w:ascii="Verdana" w:eastAsiaTheme="minorHAnsi" w:hAnsi="Verdana"/>
        </w:rPr>
        <w:t xml:space="preserve"> con imputazione alla missione 1, programma 10, titolo 1, capitolo 3054 “Interessi, rivalutazione, spese legali e procedimentali e relativi processi di legge” per euro 31.126,40 per interessi, rivalutazione e spese legali, comprensive di accessori di legge, che presenta la dovuta disponibilità;</w:t>
      </w:r>
      <w:r w:rsidR="007F0211" w:rsidRPr="00BC547B">
        <w:rPr>
          <w:rFonts w:ascii="Verdana" w:eastAsiaTheme="minorHAnsi" w:hAnsi="Verdana"/>
          <w:color w:val="FF0000"/>
        </w:rPr>
        <w:t>(DDL36/2018)</w:t>
      </w:r>
    </w:p>
    <w:p w:rsidR="00FB6FFE" w:rsidRPr="00BC547B" w:rsidRDefault="007F0211" w:rsidP="003806B8">
      <w:pPr>
        <w:numPr>
          <w:ilvl w:val="0"/>
          <w:numId w:val="22"/>
        </w:numPr>
        <w:autoSpaceDE w:val="0"/>
        <w:autoSpaceDN w:val="0"/>
        <w:adjustRightInd w:val="0"/>
        <w:ind w:right="-7"/>
        <w:jc w:val="both"/>
        <w:rPr>
          <w:rFonts w:ascii="Verdana" w:eastAsiaTheme="minorHAnsi" w:hAnsi="Verdana"/>
          <w:color w:val="FF0000"/>
        </w:rPr>
      </w:pPr>
      <w:r w:rsidRPr="00BC547B">
        <w:rPr>
          <w:rFonts w:ascii="Verdana" w:eastAsia="MS Minngs" w:hAnsi="Verdana" w:cs="Calibri"/>
        </w:rPr>
        <w:t xml:space="preserve">il debito fuori bilancio </w:t>
      </w:r>
      <w:r w:rsidRPr="00BC547B">
        <w:rPr>
          <w:rFonts w:ascii="Verdana" w:eastAsiaTheme="minorHAnsi" w:hAnsi="Verdana"/>
        </w:rPr>
        <w:t>ai sensi dell’articolo 73, comma 1, lettera a), del d.lgs. 118/2011, come modificato dal d.lgs. 126/2014, dell’importo complessivo di euro 650,00</w:t>
      </w:r>
      <w:r w:rsidR="00421996">
        <w:rPr>
          <w:rFonts w:ascii="Verdana" w:eastAsiaTheme="minorHAnsi" w:hAnsi="Verdana"/>
        </w:rPr>
        <w:t>,</w:t>
      </w:r>
      <w:r w:rsidR="00CE5ABC" w:rsidRPr="00BC547B">
        <w:rPr>
          <w:rFonts w:ascii="Verdana" w:eastAsia="MS Mincho" w:hAnsi="Verdana" w:cs="Calibri"/>
          <w:kern w:val="1"/>
          <w:lang w:eastAsia="ar-SA"/>
        </w:rPr>
        <w:t xml:space="preserve"> </w:t>
      </w:r>
      <w:r w:rsidR="00CE5ABC" w:rsidRPr="00BC547B">
        <w:rPr>
          <w:rFonts w:ascii="Verdana" w:eastAsiaTheme="minorHAnsi" w:hAnsi="Verdana"/>
        </w:rPr>
        <w:t>derivante dalla sentenza del TAR Bari n. 1221/2017</w:t>
      </w:r>
      <w:r w:rsidR="00C10DA8" w:rsidRPr="00BC547B">
        <w:rPr>
          <w:rFonts w:ascii="Verdana" w:eastAsiaTheme="minorHAnsi" w:hAnsi="Verdana"/>
        </w:rPr>
        <w:t xml:space="preserve"> pubblicata il 28 novembre 2017.</w:t>
      </w:r>
      <w:r w:rsidR="00CE5ABC" w:rsidRPr="00BC547B">
        <w:rPr>
          <w:rFonts w:ascii="Verdana" w:hAnsi="Verdana"/>
        </w:rPr>
        <w:t xml:space="preserve"> </w:t>
      </w:r>
      <w:r w:rsidR="00CE5ABC" w:rsidRPr="00BC547B">
        <w:rPr>
          <w:rFonts w:ascii="Verdana" w:eastAsiaTheme="minorHAnsi" w:hAnsi="Verdana"/>
        </w:rPr>
        <w:t xml:space="preserve">Al finanziamento della spesa </w:t>
      </w:r>
      <w:r w:rsidR="00BB6D9B">
        <w:rPr>
          <w:rFonts w:ascii="Verdana" w:eastAsiaTheme="minorHAnsi" w:hAnsi="Verdana"/>
        </w:rPr>
        <w:t>di cui alla presente lettera t</w:t>
      </w:r>
      <w:r w:rsidR="00CE5ABC" w:rsidRPr="00BC547B">
        <w:rPr>
          <w:rFonts w:ascii="Verdana" w:eastAsiaTheme="minorHAnsi" w:hAnsi="Verdana"/>
        </w:rPr>
        <w:t xml:space="preserve">) si provvede mediante imputazione al bilancio del corrente esercizio, </w:t>
      </w:r>
      <w:r w:rsidR="00374E53" w:rsidRPr="00BC547B">
        <w:rPr>
          <w:rFonts w:ascii="Verdana" w:eastAsiaTheme="minorHAnsi" w:hAnsi="Verdana"/>
        </w:rPr>
        <w:t>alla</w:t>
      </w:r>
      <w:r w:rsidR="00CE5ABC" w:rsidRPr="00BC547B">
        <w:rPr>
          <w:rFonts w:ascii="Verdana" w:eastAsiaTheme="minorHAnsi" w:hAnsi="Verdana"/>
        </w:rPr>
        <w:t xml:space="preserve"> missione 01, programma 11, titolo 1, capitolo </w:t>
      </w:r>
      <w:r w:rsidR="00CE5ABC" w:rsidRPr="00BC547B">
        <w:rPr>
          <w:rFonts w:ascii="Verdana" w:eastAsiaTheme="minorHAnsi" w:hAnsi="Verdana"/>
        </w:rPr>
        <w:lastRenderedPageBreak/>
        <w:t>1317 “Oneri per ritardati pagamenti, Spese procedimentali e legali”</w:t>
      </w:r>
      <w:r w:rsidR="00C03A91" w:rsidRPr="00BC547B">
        <w:rPr>
          <w:rFonts w:ascii="Verdana" w:eastAsiaTheme="minorHAnsi" w:hAnsi="Verdana"/>
        </w:rPr>
        <w:t>;</w:t>
      </w:r>
      <w:r w:rsidR="00374E53" w:rsidRPr="00BC547B">
        <w:rPr>
          <w:rFonts w:ascii="Verdana" w:eastAsiaTheme="minorHAnsi" w:hAnsi="Verdana"/>
        </w:rPr>
        <w:t xml:space="preserve"> </w:t>
      </w:r>
      <w:r w:rsidR="00C10DA8" w:rsidRPr="00BC547B">
        <w:rPr>
          <w:rFonts w:ascii="Verdana" w:eastAsiaTheme="minorHAnsi" w:hAnsi="Verdana"/>
        </w:rPr>
        <w:t>(</w:t>
      </w:r>
      <w:r w:rsidR="00C10DA8" w:rsidRPr="00BC547B">
        <w:rPr>
          <w:rFonts w:ascii="Verdana" w:eastAsiaTheme="minorHAnsi" w:hAnsi="Verdana"/>
          <w:color w:val="FF0000"/>
        </w:rPr>
        <w:t>DDL 37/2018</w:t>
      </w:r>
      <w:r w:rsidR="00C10DA8" w:rsidRPr="00BC547B">
        <w:rPr>
          <w:rFonts w:ascii="Verdana" w:eastAsiaTheme="minorHAnsi" w:hAnsi="Verdana"/>
        </w:rPr>
        <w:t>)</w:t>
      </w:r>
    </w:p>
    <w:p w:rsidR="00FB6FFE" w:rsidRPr="00BC547B" w:rsidRDefault="00374E53" w:rsidP="003806B8">
      <w:pPr>
        <w:numPr>
          <w:ilvl w:val="0"/>
          <w:numId w:val="22"/>
        </w:numPr>
        <w:autoSpaceDE w:val="0"/>
        <w:autoSpaceDN w:val="0"/>
        <w:adjustRightInd w:val="0"/>
        <w:ind w:right="-7"/>
        <w:jc w:val="both"/>
        <w:rPr>
          <w:rFonts w:ascii="Verdana" w:hAnsi="Verdana"/>
          <w:color w:val="FF0000"/>
        </w:rPr>
      </w:pPr>
      <w:r w:rsidRPr="00BC547B">
        <w:rPr>
          <w:rFonts w:ascii="Verdana" w:eastAsia="MS Minngs" w:hAnsi="Verdana" w:cs="Calibri"/>
        </w:rPr>
        <w:t>i</w:t>
      </w:r>
      <w:r w:rsidR="00D111B9" w:rsidRPr="00BC547B">
        <w:rPr>
          <w:rFonts w:ascii="Verdana" w:eastAsia="MS Minngs" w:hAnsi="Verdana" w:cs="Calibri"/>
        </w:rPr>
        <w:t xml:space="preserve"> debit</w:t>
      </w:r>
      <w:r w:rsidRPr="00BC547B">
        <w:rPr>
          <w:rFonts w:ascii="Verdana" w:eastAsia="MS Minngs" w:hAnsi="Verdana" w:cs="Calibri"/>
        </w:rPr>
        <w:t>i</w:t>
      </w:r>
      <w:r w:rsidR="00D111B9" w:rsidRPr="00BC547B">
        <w:rPr>
          <w:rFonts w:ascii="Verdana" w:eastAsia="MS Minngs" w:hAnsi="Verdana" w:cs="Calibri"/>
        </w:rPr>
        <w:t xml:space="preserve"> fuori bilancio</w:t>
      </w:r>
      <w:r w:rsidRPr="00BC547B">
        <w:rPr>
          <w:rFonts w:ascii="Verdana" w:eastAsia="MS Minngs" w:hAnsi="Verdana" w:cs="Calibri"/>
        </w:rPr>
        <w:t>,</w:t>
      </w:r>
      <w:r w:rsidR="00D111B9" w:rsidRPr="00BC547B">
        <w:rPr>
          <w:rFonts w:ascii="Verdana" w:eastAsia="MS Minngs" w:hAnsi="Verdana" w:cs="Calibri"/>
        </w:rPr>
        <w:t xml:space="preserve"> </w:t>
      </w:r>
      <w:r w:rsidR="00D111B9" w:rsidRPr="00BC547B">
        <w:rPr>
          <w:rFonts w:ascii="Verdana" w:eastAsiaTheme="minorHAnsi" w:hAnsi="Verdana"/>
        </w:rPr>
        <w:t>ai sensi dell’articolo 73, comma 1, lettera a) ed e), del d.lgs. 118/2011, come modificato dal d.lgs. 126/2014,</w:t>
      </w:r>
      <w:r w:rsidR="00D111B9" w:rsidRPr="00BC547B">
        <w:rPr>
          <w:rFonts w:ascii="Verdana" w:hAnsi="Verdana"/>
        </w:rPr>
        <w:t xml:space="preserve"> </w:t>
      </w:r>
      <w:r w:rsidR="00406654" w:rsidRPr="00BC547B">
        <w:rPr>
          <w:rFonts w:ascii="Verdana" w:eastAsiaTheme="minorHAnsi" w:hAnsi="Verdana"/>
        </w:rPr>
        <w:t>per un totale di euro</w:t>
      </w:r>
      <w:r w:rsidRPr="00BC547B">
        <w:rPr>
          <w:rFonts w:ascii="Verdana" w:eastAsiaTheme="minorHAnsi" w:hAnsi="Verdana"/>
        </w:rPr>
        <w:t xml:space="preserve"> 6.778,91,</w:t>
      </w:r>
      <w:r w:rsidR="00D111B9" w:rsidRPr="00BC547B">
        <w:rPr>
          <w:rFonts w:ascii="Verdana" w:eastAsiaTheme="minorHAnsi" w:hAnsi="Verdana"/>
        </w:rPr>
        <w:t xml:space="preserve"> derivanti dai seguenti titoli: sentenza n. 101/2018 emessa dalla Corte di Appello di Bari per euro 5.306,92; somme da riconoscere ex art. 73 comma 1 lettera e), Masseria Russoli per euro 350,00; sentenza n. 75/2013 emessa dall’Ufficio del Giudice di Pace di Ruvo di Puglia con precetto per complessivi euro 1.121,99</w:t>
      </w:r>
      <w:r w:rsidR="00671264" w:rsidRPr="00BC547B">
        <w:rPr>
          <w:rFonts w:ascii="Verdana" w:eastAsiaTheme="minorHAnsi" w:hAnsi="Verdana"/>
        </w:rPr>
        <w:t xml:space="preserve">. </w:t>
      </w:r>
      <w:r w:rsidR="00D111B9" w:rsidRPr="00BC547B">
        <w:rPr>
          <w:rFonts w:ascii="Verdana" w:eastAsiaTheme="minorHAnsi" w:hAnsi="Verdana"/>
        </w:rPr>
        <w:t xml:space="preserve">Al finanziamento della spesa </w:t>
      </w:r>
      <w:r w:rsidR="00756AA6">
        <w:rPr>
          <w:rFonts w:ascii="Verdana" w:eastAsiaTheme="minorHAnsi" w:hAnsi="Verdana"/>
        </w:rPr>
        <w:t xml:space="preserve">di cui alla presente lettera </w:t>
      </w:r>
      <w:r w:rsidR="00BB6D9B">
        <w:rPr>
          <w:rFonts w:ascii="Verdana" w:eastAsiaTheme="minorHAnsi" w:hAnsi="Verdana"/>
        </w:rPr>
        <w:t>u</w:t>
      </w:r>
      <w:r w:rsidR="00E04EB8" w:rsidRPr="00BC547B">
        <w:rPr>
          <w:rFonts w:ascii="Verdana" w:eastAsiaTheme="minorHAnsi" w:hAnsi="Verdana"/>
        </w:rPr>
        <w:t>) si provvede come segue: l</w:t>
      </w:r>
      <w:r w:rsidR="00D111B9" w:rsidRPr="00BC547B">
        <w:rPr>
          <w:rFonts w:ascii="Verdana" w:eastAsiaTheme="minorHAnsi" w:hAnsi="Verdana"/>
        </w:rPr>
        <w:t xml:space="preserve">e somme dovute a titolo di sorte capitale </w:t>
      </w:r>
      <w:r w:rsidR="00E04EB8" w:rsidRPr="00BC547B">
        <w:rPr>
          <w:rFonts w:ascii="Verdana" w:eastAsiaTheme="minorHAnsi" w:hAnsi="Verdana"/>
        </w:rPr>
        <w:t>per un importo totale pari ad euro</w:t>
      </w:r>
      <w:r w:rsidR="00D111B9" w:rsidRPr="00BC547B">
        <w:rPr>
          <w:rFonts w:ascii="Verdana" w:eastAsiaTheme="minorHAnsi" w:hAnsi="Verdana"/>
        </w:rPr>
        <w:t xml:space="preserve"> 400,00, relative alla sentenza n. 75/2017 emessa dal G.d.P. di Ruvo di Puglia, sono imputate sulla </w:t>
      </w:r>
      <w:r w:rsidR="00E04EB8" w:rsidRPr="00BC547B">
        <w:rPr>
          <w:rFonts w:ascii="Verdana" w:eastAsiaTheme="minorHAnsi" w:hAnsi="Verdana"/>
        </w:rPr>
        <w:t>m</w:t>
      </w:r>
      <w:r w:rsidR="00D111B9" w:rsidRPr="00BC547B">
        <w:rPr>
          <w:rFonts w:ascii="Verdana" w:eastAsiaTheme="minorHAnsi" w:hAnsi="Verdana"/>
        </w:rPr>
        <w:t>issione 1</w:t>
      </w:r>
      <w:r w:rsidR="00E04EB8" w:rsidRPr="00BC547B">
        <w:rPr>
          <w:rFonts w:ascii="Verdana" w:eastAsiaTheme="minorHAnsi" w:hAnsi="Verdana"/>
        </w:rPr>
        <w:t>, p</w:t>
      </w:r>
      <w:r w:rsidR="00D111B9" w:rsidRPr="00BC547B">
        <w:rPr>
          <w:rFonts w:ascii="Verdana" w:eastAsiaTheme="minorHAnsi" w:hAnsi="Verdana"/>
        </w:rPr>
        <w:t>rogramma 11</w:t>
      </w:r>
      <w:r w:rsidR="00E04EB8" w:rsidRPr="00BC547B">
        <w:rPr>
          <w:rFonts w:ascii="Verdana" w:eastAsiaTheme="minorHAnsi" w:hAnsi="Verdana"/>
        </w:rPr>
        <w:t>, t</w:t>
      </w:r>
      <w:r w:rsidR="00D111B9" w:rsidRPr="00BC547B">
        <w:rPr>
          <w:rFonts w:ascii="Verdana" w:eastAsiaTheme="minorHAnsi" w:hAnsi="Verdana"/>
        </w:rPr>
        <w:t>itolo 1</w:t>
      </w:r>
      <w:r w:rsidR="00E04EB8" w:rsidRPr="00BC547B">
        <w:rPr>
          <w:rFonts w:ascii="Verdana" w:eastAsiaTheme="minorHAnsi" w:hAnsi="Verdana"/>
        </w:rPr>
        <w:t>,</w:t>
      </w:r>
      <w:r w:rsidR="00D111B9" w:rsidRPr="00BC547B">
        <w:rPr>
          <w:rFonts w:ascii="Verdana" w:eastAsiaTheme="minorHAnsi" w:hAnsi="Verdana"/>
        </w:rPr>
        <w:t xml:space="preserve"> capitolo 1318, “Spesa finanziata con prelievo somme dal capitolo 1110090” previa variazione in diminuzione in termini di competenza e cassa sulla </w:t>
      </w:r>
      <w:r w:rsidR="00E04EB8" w:rsidRPr="00BC547B">
        <w:rPr>
          <w:rFonts w:ascii="Verdana" w:eastAsiaTheme="minorHAnsi" w:hAnsi="Verdana"/>
        </w:rPr>
        <w:t>m</w:t>
      </w:r>
      <w:r w:rsidR="00D111B9" w:rsidRPr="00BC547B">
        <w:rPr>
          <w:rFonts w:ascii="Verdana" w:eastAsiaTheme="minorHAnsi" w:hAnsi="Verdana"/>
        </w:rPr>
        <w:t>issione 20</w:t>
      </w:r>
      <w:r w:rsidR="00E04EB8" w:rsidRPr="00BC547B">
        <w:rPr>
          <w:rFonts w:ascii="Verdana" w:eastAsiaTheme="minorHAnsi" w:hAnsi="Verdana"/>
        </w:rPr>
        <w:t>, p</w:t>
      </w:r>
      <w:r w:rsidR="00D111B9" w:rsidRPr="00BC547B">
        <w:rPr>
          <w:rFonts w:ascii="Verdana" w:eastAsiaTheme="minorHAnsi" w:hAnsi="Verdana"/>
        </w:rPr>
        <w:t>rogramma 3</w:t>
      </w:r>
      <w:r w:rsidR="00E04EB8" w:rsidRPr="00BC547B">
        <w:rPr>
          <w:rFonts w:ascii="Verdana" w:eastAsiaTheme="minorHAnsi" w:hAnsi="Verdana"/>
        </w:rPr>
        <w:t>, t</w:t>
      </w:r>
      <w:r w:rsidR="00D111B9" w:rsidRPr="00BC547B">
        <w:rPr>
          <w:rFonts w:ascii="Verdana" w:eastAsiaTheme="minorHAnsi" w:hAnsi="Verdana"/>
        </w:rPr>
        <w:t>itolo 1</w:t>
      </w:r>
      <w:r w:rsidR="00E04EB8" w:rsidRPr="00BC547B">
        <w:rPr>
          <w:rFonts w:ascii="Verdana" w:eastAsiaTheme="minorHAnsi" w:hAnsi="Verdana"/>
        </w:rPr>
        <w:t>,</w:t>
      </w:r>
      <w:r w:rsidR="00D111B9" w:rsidRPr="00BC547B">
        <w:rPr>
          <w:rFonts w:ascii="Verdana" w:eastAsiaTheme="minorHAnsi" w:hAnsi="Verdana"/>
        </w:rPr>
        <w:t xml:space="preserve"> cap</w:t>
      </w:r>
      <w:r w:rsidR="00E04EB8" w:rsidRPr="00BC547B">
        <w:rPr>
          <w:rFonts w:ascii="Verdana" w:eastAsiaTheme="minorHAnsi" w:hAnsi="Verdana"/>
        </w:rPr>
        <w:t>itolo</w:t>
      </w:r>
      <w:r w:rsidR="00D111B9" w:rsidRPr="00BC547B">
        <w:rPr>
          <w:rFonts w:ascii="Verdana" w:eastAsiaTheme="minorHAnsi" w:hAnsi="Verdana"/>
        </w:rPr>
        <w:t xml:space="preserve"> 1110090 per pari importo</w:t>
      </w:r>
      <w:r w:rsidRPr="00BC547B">
        <w:rPr>
          <w:rFonts w:ascii="Verdana" w:eastAsiaTheme="minorHAnsi" w:hAnsi="Verdana"/>
        </w:rPr>
        <w:t>;</w:t>
      </w:r>
      <w:r w:rsidR="00E04EB8" w:rsidRPr="00BC547B">
        <w:rPr>
          <w:rFonts w:ascii="Verdana" w:eastAsiaTheme="minorHAnsi" w:hAnsi="Verdana"/>
        </w:rPr>
        <w:t xml:space="preserve"> </w:t>
      </w:r>
      <w:r w:rsidRPr="00BC547B">
        <w:rPr>
          <w:rFonts w:ascii="Verdana" w:eastAsiaTheme="minorHAnsi" w:hAnsi="Verdana"/>
        </w:rPr>
        <w:t>g</w:t>
      </w:r>
      <w:r w:rsidR="00D111B9" w:rsidRPr="00BC547B">
        <w:rPr>
          <w:rFonts w:ascii="Verdana" w:eastAsiaTheme="minorHAnsi" w:hAnsi="Verdana"/>
        </w:rPr>
        <w:t>li importi dovuti a titolo di interessi sulla sorte capitale sono imputati, per u</w:t>
      </w:r>
      <w:r w:rsidR="00E04EB8" w:rsidRPr="00BC547B">
        <w:rPr>
          <w:rFonts w:ascii="Verdana" w:eastAsiaTheme="minorHAnsi" w:hAnsi="Verdana"/>
        </w:rPr>
        <w:t>n importo complessivo pari ad euro</w:t>
      </w:r>
      <w:r w:rsidR="00D111B9" w:rsidRPr="00BC547B">
        <w:rPr>
          <w:rFonts w:ascii="Verdana" w:eastAsiaTheme="minorHAnsi" w:hAnsi="Verdana"/>
        </w:rPr>
        <w:t xml:space="preserve"> 32,13</w:t>
      </w:r>
      <w:r w:rsidRPr="00BC547B">
        <w:rPr>
          <w:rFonts w:ascii="Verdana" w:eastAsiaTheme="minorHAnsi" w:hAnsi="Verdana"/>
        </w:rPr>
        <w:t>,</w:t>
      </w:r>
      <w:r w:rsidR="00D111B9" w:rsidRPr="00BC547B">
        <w:rPr>
          <w:rFonts w:ascii="Verdana" w:eastAsiaTheme="minorHAnsi" w:hAnsi="Verdana"/>
        </w:rPr>
        <w:t xml:space="preserve"> sulla </w:t>
      </w:r>
      <w:r w:rsidR="00E04EB8" w:rsidRPr="00BC547B">
        <w:rPr>
          <w:rFonts w:ascii="Verdana" w:eastAsiaTheme="minorHAnsi" w:hAnsi="Verdana"/>
        </w:rPr>
        <w:t>m</w:t>
      </w:r>
      <w:r w:rsidR="00D111B9" w:rsidRPr="00BC547B">
        <w:rPr>
          <w:rFonts w:ascii="Verdana" w:eastAsiaTheme="minorHAnsi" w:hAnsi="Verdana"/>
        </w:rPr>
        <w:t>issione 1</w:t>
      </w:r>
      <w:r w:rsidR="00E04EB8" w:rsidRPr="00BC547B">
        <w:rPr>
          <w:rFonts w:ascii="Verdana" w:eastAsiaTheme="minorHAnsi" w:hAnsi="Verdana"/>
        </w:rPr>
        <w:t>, p</w:t>
      </w:r>
      <w:r w:rsidR="00D111B9" w:rsidRPr="00BC547B">
        <w:rPr>
          <w:rFonts w:ascii="Verdana" w:eastAsiaTheme="minorHAnsi" w:hAnsi="Verdana"/>
        </w:rPr>
        <w:t>rogramma 11</w:t>
      </w:r>
      <w:r w:rsidR="00E04EB8" w:rsidRPr="00BC547B">
        <w:rPr>
          <w:rFonts w:ascii="Verdana" w:eastAsiaTheme="minorHAnsi" w:hAnsi="Verdana"/>
        </w:rPr>
        <w:t>, t</w:t>
      </w:r>
      <w:r w:rsidR="00D111B9" w:rsidRPr="00BC547B">
        <w:rPr>
          <w:rFonts w:ascii="Verdana" w:eastAsiaTheme="minorHAnsi" w:hAnsi="Verdana"/>
        </w:rPr>
        <w:t>itolo 1, cap</w:t>
      </w:r>
      <w:r w:rsidR="00E04EB8" w:rsidRPr="00BC547B">
        <w:rPr>
          <w:rFonts w:ascii="Verdana" w:eastAsiaTheme="minorHAnsi" w:hAnsi="Verdana"/>
        </w:rPr>
        <w:t>itolo</w:t>
      </w:r>
      <w:r w:rsidR="00D111B9" w:rsidRPr="00BC547B">
        <w:rPr>
          <w:rFonts w:ascii="Verdana" w:eastAsiaTheme="minorHAnsi" w:hAnsi="Verdana"/>
        </w:rPr>
        <w:t xml:space="preserve"> 1315 “Oneri per ritardati pagamenti</w:t>
      </w:r>
      <w:r w:rsidRPr="00BC547B">
        <w:rPr>
          <w:rFonts w:ascii="Verdana" w:eastAsiaTheme="minorHAnsi" w:hAnsi="Verdana"/>
        </w:rPr>
        <w:t>,</w:t>
      </w:r>
      <w:r w:rsidR="00D111B9" w:rsidRPr="00BC547B">
        <w:rPr>
          <w:rFonts w:ascii="Verdana" w:eastAsiaTheme="minorHAnsi" w:hAnsi="Verdana"/>
        </w:rPr>
        <w:t xml:space="preserve"> </w:t>
      </w:r>
      <w:r w:rsidRPr="00BC547B">
        <w:rPr>
          <w:rFonts w:ascii="Verdana" w:eastAsiaTheme="minorHAnsi" w:hAnsi="Verdana"/>
        </w:rPr>
        <w:t>q</w:t>
      </w:r>
      <w:r w:rsidR="00D111B9" w:rsidRPr="00BC547B">
        <w:rPr>
          <w:rFonts w:ascii="Verdana" w:eastAsiaTheme="minorHAnsi" w:hAnsi="Verdana"/>
        </w:rPr>
        <w:t>uota interessi”</w:t>
      </w:r>
      <w:r w:rsidRPr="00BC547B">
        <w:rPr>
          <w:rFonts w:ascii="Verdana" w:eastAsiaTheme="minorHAnsi" w:hAnsi="Verdana"/>
        </w:rPr>
        <w:t>;</w:t>
      </w:r>
      <w:r w:rsidR="0021096A" w:rsidRPr="00BC547B">
        <w:rPr>
          <w:rFonts w:ascii="Verdana" w:eastAsiaTheme="minorHAnsi" w:hAnsi="Verdana"/>
        </w:rPr>
        <w:t xml:space="preserve"> </w:t>
      </w:r>
      <w:r w:rsidRPr="00BC547B">
        <w:rPr>
          <w:rFonts w:ascii="Verdana" w:eastAsiaTheme="minorHAnsi" w:hAnsi="Verdana"/>
        </w:rPr>
        <w:t>l</w:t>
      </w:r>
      <w:r w:rsidR="00D111B9" w:rsidRPr="00BC547B">
        <w:rPr>
          <w:rFonts w:ascii="Verdana" w:eastAsiaTheme="minorHAnsi" w:hAnsi="Verdana"/>
        </w:rPr>
        <w:t>e somme dovute a titolo di sorte capitale per la fattispecie di assunzione di obbligazione senza impegno contrat</w:t>
      </w:r>
      <w:r w:rsidR="0021096A" w:rsidRPr="00BC547B">
        <w:rPr>
          <w:rFonts w:ascii="Verdana" w:eastAsiaTheme="minorHAnsi" w:hAnsi="Verdana"/>
        </w:rPr>
        <w:t>ta dalla Masseria Russoli per euro</w:t>
      </w:r>
      <w:r w:rsidR="00D111B9" w:rsidRPr="00BC547B">
        <w:rPr>
          <w:rFonts w:ascii="Verdana" w:eastAsiaTheme="minorHAnsi" w:hAnsi="Verdana"/>
        </w:rPr>
        <w:t xml:space="preserve"> 350,00</w:t>
      </w:r>
      <w:r w:rsidRPr="00BC547B">
        <w:rPr>
          <w:rFonts w:ascii="Verdana" w:eastAsiaTheme="minorHAnsi" w:hAnsi="Verdana"/>
        </w:rPr>
        <w:t>,</w:t>
      </w:r>
      <w:r w:rsidR="0021096A" w:rsidRPr="00BC547B">
        <w:rPr>
          <w:rFonts w:ascii="Verdana" w:eastAsiaTheme="minorHAnsi" w:hAnsi="Verdana"/>
        </w:rPr>
        <w:t xml:space="preserve"> verrà imputata s</w:t>
      </w:r>
      <w:r w:rsidR="00D111B9" w:rsidRPr="00BC547B">
        <w:rPr>
          <w:rFonts w:ascii="Verdana" w:eastAsiaTheme="minorHAnsi" w:hAnsi="Verdana"/>
        </w:rPr>
        <w:t xml:space="preserve">ulla </w:t>
      </w:r>
      <w:r w:rsidR="0021096A" w:rsidRPr="00BC547B">
        <w:rPr>
          <w:rFonts w:ascii="Verdana" w:eastAsiaTheme="minorHAnsi" w:hAnsi="Verdana"/>
        </w:rPr>
        <w:t>m</w:t>
      </w:r>
      <w:r w:rsidR="00D111B9" w:rsidRPr="00BC547B">
        <w:rPr>
          <w:rFonts w:ascii="Verdana" w:eastAsiaTheme="minorHAnsi" w:hAnsi="Verdana"/>
        </w:rPr>
        <w:t>issione 16</w:t>
      </w:r>
      <w:r w:rsidR="0021096A" w:rsidRPr="00BC547B">
        <w:rPr>
          <w:rFonts w:ascii="Verdana" w:eastAsiaTheme="minorHAnsi" w:hAnsi="Verdana"/>
        </w:rPr>
        <w:t>, p</w:t>
      </w:r>
      <w:r w:rsidR="00D111B9" w:rsidRPr="00BC547B">
        <w:rPr>
          <w:rFonts w:ascii="Verdana" w:eastAsiaTheme="minorHAnsi" w:hAnsi="Verdana"/>
        </w:rPr>
        <w:t>rogramma 01</w:t>
      </w:r>
      <w:r w:rsidR="0021096A" w:rsidRPr="00BC547B">
        <w:rPr>
          <w:rFonts w:ascii="Verdana" w:eastAsiaTheme="minorHAnsi" w:hAnsi="Verdana"/>
        </w:rPr>
        <w:t>, t</w:t>
      </w:r>
      <w:r w:rsidR="00D111B9" w:rsidRPr="00BC547B">
        <w:rPr>
          <w:rFonts w:ascii="Verdana" w:eastAsiaTheme="minorHAnsi" w:hAnsi="Verdana"/>
        </w:rPr>
        <w:t>itolo 1, sul capitolo di spesa 4934 “Spese per attività dell’ufficio incr</w:t>
      </w:r>
      <w:r w:rsidR="0021096A" w:rsidRPr="00BC547B">
        <w:rPr>
          <w:rFonts w:ascii="Verdana" w:eastAsiaTheme="minorHAnsi" w:hAnsi="Verdana"/>
        </w:rPr>
        <w:t xml:space="preserve">emento ippico e azienda Russoli, l.r. 56/79 </w:t>
      </w:r>
      <w:r w:rsidRPr="00BC547B">
        <w:rPr>
          <w:rFonts w:ascii="Verdana" w:eastAsiaTheme="minorHAnsi" w:hAnsi="Verdana"/>
        </w:rPr>
        <w:t>e l.r. 9/93. Attrezzature”,</w:t>
      </w:r>
      <w:r w:rsidR="0021096A" w:rsidRPr="00BC547B">
        <w:rPr>
          <w:rFonts w:ascii="Verdana" w:eastAsiaTheme="minorHAnsi" w:hAnsi="Verdana"/>
        </w:rPr>
        <w:t xml:space="preserve"> </w:t>
      </w:r>
      <w:r w:rsidRPr="00BC547B">
        <w:rPr>
          <w:rFonts w:ascii="Verdana" w:eastAsiaTheme="minorHAnsi" w:hAnsi="Verdana"/>
        </w:rPr>
        <w:t>l</w:t>
      </w:r>
      <w:r w:rsidR="00D111B9" w:rsidRPr="00BC547B">
        <w:rPr>
          <w:rFonts w:ascii="Verdana" w:eastAsiaTheme="minorHAnsi" w:hAnsi="Verdana"/>
        </w:rPr>
        <w:t xml:space="preserve">e ulteriori somme dovute a titolo di spese procedimentali e legali sono imputate, per un importo complessivo pari a </w:t>
      </w:r>
      <w:r w:rsidR="0021096A" w:rsidRPr="00BC547B">
        <w:rPr>
          <w:rFonts w:ascii="Verdana" w:eastAsiaTheme="minorHAnsi" w:hAnsi="Verdana"/>
        </w:rPr>
        <w:t>euro</w:t>
      </w:r>
      <w:r w:rsidR="00D111B9" w:rsidRPr="00BC547B">
        <w:rPr>
          <w:rFonts w:ascii="Verdana" w:eastAsiaTheme="minorHAnsi" w:hAnsi="Verdana"/>
        </w:rPr>
        <w:t xml:space="preserve"> 5.996,78, sulla </w:t>
      </w:r>
      <w:r w:rsidR="0021096A" w:rsidRPr="00BC547B">
        <w:rPr>
          <w:rFonts w:ascii="Verdana" w:eastAsiaTheme="minorHAnsi" w:hAnsi="Verdana"/>
        </w:rPr>
        <w:t>m</w:t>
      </w:r>
      <w:r w:rsidR="00D111B9" w:rsidRPr="00BC547B">
        <w:rPr>
          <w:rFonts w:ascii="Verdana" w:eastAsiaTheme="minorHAnsi" w:hAnsi="Verdana"/>
        </w:rPr>
        <w:t>issione 1</w:t>
      </w:r>
      <w:r w:rsidRPr="00BC547B">
        <w:rPr>
          <w:rFonts w:ascii="Verdana" w:eastAsiaTheme="minorHAnsi" w:hAnsi="Verdana"/>
        </w:rPr>
        <w:t>,</w:t>
      </w:r>
      <w:r w:rsidR="00D111B9" w:rsidRPr="00BC547B">
        <w:rPr>
          <w:rFonts w:ascii="Verdana" w:eastAsiaTheme="minorHAnsi" w:hAnsi="Verdana"/>
        </w:rPr>
        <w:t xml:space="preserve"> </w:t>
      </w:r>
      <w:r w:rsidR="0021096A" w:rsidRPr="00BC547B">
        <w:rPr>
          <w:rFonts w:ascii="Verdana" w:eastAsiaTheme="minorHAnsi" w:hAnsi="Verdana"/>
        </w:rPr>
        <w:t>p</w:t>
      </w:r>
      <w:r w:rsidR="00D111B9" w:rsidRPr="00BC547B">
        <w:rPr>
          <w:rFonts w:ascii="Verdana" w:eastAsiaTheme="minorHAnsi" w:hAnsi="Verdana"/>
        </w:rPr>
        <w:t>rogramma 11</w:t>
      </w:r>
      <w:r w:rsidR="0021096A" w:rsidRPr="00BC547B">
        <w:rPr>
          <w:rFonts w:ascii="Verdana" w:eastAsiaTheme="minorHAnsi" w:hAnsi="Verdana"/>
        </w:rPr>
        <w:t>, t</w:t>
      </w:r>
      <w:r w:rsidR="00D111B9" w:rsidRPr="00BC547B">
        <w:rPr>
          <w:rFonts w:ascii="Verdana" w:eastAsiaTheme="minorHAnsi" w:hAnsi="Verdana"/>
        </w:rPr>
        <w:t>itolo 1, cap</w:t>
      </w:r>
      <w:r w:rsidR="0021096A" w:rsidRPr="00BC547B">
        <w:rPr>
          <w:rFonts w:ascii="Verdana" w:eastAsiaTheme="minorHAnsi" w:hAnsi="Verdana"/>
        </w:rPr>
        <w:t>itolo</w:t>
      </w:r>
      <w:r w:rsidR="00D111B9" w:rsidRPr="00BC547B">
        <w:rPr>
          <w:rFonts w:ascii="Verdana" w:eastAsiaTheme="minorHAnsi" w:hAnsi="Verdana"/>
        </w:rPr>
        <w:t xml:space="preserve"> 1317 “Oneri per ritardati pagamenti.</w:t>
      </w:r>
      <w:r w:rsidR="00671264" w:rsidRPr="00BC547B">
        <w:rPr>
          <w:rFonts w:ascii="Verdana" w:eastAsiaTheme="minorHAnsi" w:hAnsi="Verdana"/>
        </w:rPr>
        <w:t xml:space="preserve"> Spese procedimentali e legali”;</w:t>
      </w:r>
      <w:r w:rsidR="00406654" w:rsidRPr="00BC547B">
        <w:rPr>
          <w:rFonts w:ascii="Verdana" w:eastAsiaTheme="minorHAnsi" w:hAnsi="Verdana"/>
        </w:rPr>
        <w:t xml:space="preserve"> (</w:t>
      </w:r>
      <w:r w:rsidR="00406654" w:rsidRPr="00BC547B">
        <w:rPr>
          <w:rFonts w:ascii="Verdana" w:eastAsiaTheme="minorHAnsi" w:hAnsi="Verdana"/>
          <w:color w:val="FF0000"/>
        </w:rPr>
        <w:t>DDL 39/2018)</w:t>
      </w:r>
    </w:p>
    <w:p w:rsidR="00FB6FFE" w:rsidRPr="00BC547B" w:rsidRDefault="00671264" w:rsidP="003806B8">
      <w:pPr>
        <w:numPr>
          <w:ilvl w:val="0"/>
          <w:numId w:val="22"/>
        </w:numPr>
        <w:autoSpaceDE w:val="0"/>
        <w:autoSpaceDN w:val="0"/>
        <w:adjustRightInd w:val="0"/>
        <w:ind w:right="-7"/>
        <w:jc w:val="both"/>
        <w:rPr>
          <w:rFonts w:ascii="Verdana" w:eastAsiaTheme="minorHAnsi" w:hAnsi="Verdana"/>
        </w:rPr>
      </w:pPr>
      <w:r w:rsidRPr="00BC547B">
        <w:rPr>
          <w:rFonts w:ascii="Verdana" w:eastAsia="MS Minngs" w:hAnsi="Verdana" w:cs="Calibri"/>
        </w:rPr>
        <w:t>il debito fuori bilancio</w:t>
      </w:r>
      <w:r w:rsidR="00374E53" w:rsidRPr="00BC547B">
        <w:rPr>
          <w:rFonts w:ascii="Verdana" w:eastAsia="MS Minngs" w:hAnsi="Verdana" w:cs="Calibri"/>
        </w:rPr>
        <w:t>,</w:t>
      </w:r>
      <w:r w:rsidRPr="00BC547B">
        <w:rPr>
          <w:rFonts w:ascii="Verdana" w:eastAsia="MS Minngs" w:hAnsi="Verdana" w:cs="Calibri"/>
        </w:rPr>
        <w:t xml:space="preserve"> </w:t>
      </w:r>
      <w:r w:rsidRPr="00BC547B">
        <w:rPr>
          <w:rFonts w:ascii="Verdana" w:eastAsiaTheme="minorHAnsi" w:hAnsi="Verdana"/>
        </w:rPr>
        <w:t>ai sensi dell’articolo 73, comma 1, lettera a) del d.lgs. 118/2011, come modificato dal d.lgs. 126/2014,</w:t>
      </w:r>
      <w:r w:rsidRPr="00BC547B">
        <w:rPr>
          <w:rFonts w:ascii="Verdana" w:hAnsi="Verdana"/>
        </w:rPr>
        <w:t xml:space="preserve"> </w:t>
      </w:r>
      <w:r w:rsidRPr="00BC547B">
        <w:rPr>
          <w:rFonts w:ascii="Verdana" w:eastAsiaTheme="minorHAnsi" w:hAnsi="Verdana"/>
        </w:rPr>
        <w:t xml:space="preserve">dell’importo di euro 827,56, </w:t>
      </w:r>
      <w:r w:rsidRPr="00BC547B">
        <w:rPr>
          <w:rFonts w:ascii="Verdana" w:hAnsi="Verdana"/>
        </w:rPr>
        <w:t>derivante dalla sentenza esecutiva n. 2479/17 emessa dal Giudice di Pace di Brindisi. Al finanziamento della spes</w:t>
      </w:r>
      <w:r w:rsidR="00336EF0">
        <w:rPr>
          <w:rFonts w:ascii="Verdana" w:hAnsi="Verdana"/>
        </w:rPr>
        <w:t xml:space="preserve">a di cui alla presente lettera </w:t>
      </w:r>
      <w:r w:rsidR="00BB6D9B">
        <w:rPr>
          <w:rFonts w:ascii="Verdana" w:hAnsi="Verdana"/>
        </w:rPr>
        <w:t>v</w:t>
      </w:r>
      <w:r w:rsidRPr="00BC547B">
        <w:rPr>
          <w:rFonts w:ascii="Verdana" w:hAnsi="Verdana"/>
        </w:rPr>
        <w:t xml:space="preserve">) si </w:t>
      </w:r>
      <w:r w:rsidRPr="00BC547B">
        <w:rPr>
          <w:rFonts w:ascii="Verdana" w:hAnsi="Verdana"/>
        </w:rPr>
        <w:lastRenderedPageBreak/>
        <w:t>provvede con imputazione sulla missione 01, programma 11, titolo 1, macroaggregato 10, capitolo 001317 “Oneri per ritardati pagamenti. Spese procedimentali e legali” del bilancio corrente; (</w:t>
      </w:r>
      <w:r w:rsidRPr="00BC547B">
        <w:rPr>
          <w:rFonts w:ascii="Verdana" w:hAnsi="Verdana"/>
          <w:color w:val="FF0000"/>
        </w:rPr>
        <w:t>DDL 40/2018)</w:t>
      </w:r>
    </w:p>
    <w:p w:rsidR="00FB6FFE" w:rsidRPr="00BC547B" w:rsidRDefault="00931EE5" w:rsidP="003806B8">
      <w:pPr>
        <w:numPr>
          <w:ilvl w:val="0"/>
          <w:numId w:val="22"/>
        </w:numPr>
        <w:autoSpaceDE w:val="0"/>
        <w:autoSpaceDN w:val="0"/>
        <w:adjustRightInd w:val="0"/>
        <w:ind w:right="-7"/>
        <w:jc w:val="both"/>
        <w:rPr>
          <w:rFonts w:ascii="Verdana" w:eastAsiaTheme="minorHAnsi" w:hAnsi="Verdana" w:cs="Calibri"/>
          <w:b/>
          <w:u w:val="single"/>
        </w:rPr>
      </w:pPr>
      <w:r w:rsidRPr="00BC547B">
        <w:rPr>
          <w:rFonts w:ascii="Verdana" w:eastAsia="MS Minngs" w:hAnsi="Verdana" w:cs="Calibri"/>
        </w:rPr>
        <w:t>il debito fuori bilancio</w:t>
      </w:r>
      <w:r w:rsidR="00374E53" w:rsidRPr="00BC547B">
        <w:rPr>
          <w:rFonts w:ascii="Verdana" w:eastAsia="MS Minngs" w:hAnsi="Verdana" w:cs="Calibri"/>
        </w:rPr>
        <w:t>,</w:t>
      </w:r>
      <w:r w:rsidRPr="00BC547B">
        <w:rPr>
          <w:rFonts w:ascii="Verdana" w:eastAsia="MS Minngs" w:hAnsi="Verdana" w:cs="Calibri"/>
        </w:rPr>
        <w:t xml:space="preserve"> </w:t>
      </w:r>
      <w:r w:rsidRPr="00BC547B">
        <w:rPr>
          <w:rFonts w:ascii="Verdana" w:eastAsiaTheme="minorHAnsi" w:hAnsi="Verdana"/>
        </w:rPr>
        <w:t>ai sensi dell’articolo 73, comma 1, lettera a) del d.lgs. 118/2011, come modificato dal d.lgs. 126/2014,</w:t>
      </w:r>
      <w:r w:rsidRPr="00BC547B">
        <w:rPr>
          <w:rFonts w:ascii="Verdana" w:hAnsi="Verdana"/>
        </w:rPr>
        <w:t xml:space="preserve"> </w:t>
      </w:r>
      <w:r w:rsidRPr="00BC547B">
        <w:rPr>
          <w:rFonts w:ascii="Verdana" w:eastAsiaTheme="minorHAnsi" w:hAnsi="Verdana"/>
        </w:rPr>
        <w:t>dell’importo di euro 1.158,83, deriva</w:t>
      </w:r>
      <w:r w:rsidR="00374E53" w:rsidRPr="00BC547B">
        <w:rPr>
          <w:rFonts w:ascii="Verdana" w:eastAsiaTheme="minorHAnsi" w:hAnsi="Verdana"/>
        </w:rPr>
        <w:t>nte</w:t>
      </w:r>
      <w:r w:rsidRPr="00BC547B">
        <w:rPr>
          <w:rFonts w:ascii="Verdana" w:eastAsiaTheme="minorHAnsi" w:hAnsi="Verdana"/>
        </w:rPr>
        <w:t xml:space="preserve"> dal decreto di liquidazione compensi CTU n. cronologico 33004 del 15 dicembre 2017, Tribunale di Bari, RG 13390/2015</w:t>
      </w:r>
      <w:r w:rsidR="00374E53" w:rsidRPr="00BC547B">
        <w:rPr>
          <w:rFonts w:ascii="Verdana" w:eastAsiaTheme="minorHAnsi" w:hAnsi="Verdana"/>
        </w:rPr>
        <w:t>, a titolo di spese procedimentali e legali, contenzioso n. 1163/15/FO</w:t>
      </w:r>
      <w:r w:rsidRPr="00BC547B">
        <w:rPr>
          <w:rFonts w:ascii="Verdana" w:eastAsiaTheme="minorHAnsi" w:hAnsi="Verdana"/>
        </w:rPr>
        <w:t>. Al finanziamento della spesa di cui alla presente lettera</w:t>
      </w:r>
      <w:r w:rsidR="00336EF0">
        <w:rPr>
          <w:rFonts w:ascii="Verdana" w:eastAsiaTheme="minorHAnsi" w:hAnsi="Verdana"/>
        </w:rPr>
        <w:t xml:space="preserve"> </w:t>
      </w:r>
      <w:r w:rsidR="00BB6D9B">
        <w:rPr>
          <w:rFonts w:ascii="Verdana" w:eastAsiaTheme="minorHAnsi" w:hAnsi="Verdana"/>
        </w:rPr>
        <w:t>w</w:t>
      </w:r>
      <w:r w:rsidRPr="00BC547B">
        <w:rPr>
          <w:rFonts w:ascii="Verdana" w:eastAsiaTheme="minorHAnsi" w:hAnsi="Verdana"/>
        </w:rPr>
        <w:t>), si provvede con imputazione alla missione 1, programma 11, titolo 1, capitolo 1317 “Oneri per ritardati pagamenti spese procedimentali e legali”;</w:t>
      </w:r>
      <w:r w:rsidR="00374E53" w:rsidRPr="00BC547B">
        <w:rPr>
          <w:rFonts w:ascii="Verdana" w:eastAsiaTheme="minorHAnsi" w:hAnsi="Verdana"/>
        </w:rPr>
        <w:t xml:space="preserve"> </w:t>
      </w:r>
      <w:r w:rsidRPr="00BC547B">
        <w:rPr>
          <w:rFonts w:ascii="Verdana" w:eastAsiaTheme="minorHAnsi" w:hAnsi="Verdana"/>
        </w:rPr>
        <w:t>(</w:t>
      </w:r>
      <w:r w:rsidRPr="00BC547B">
        <w:rPr>
          <w:rFonts w:ascii="Verdana" w:eastAsiaTheme="minorHAnsi" w:hAnsi="Verdana"/>
          <w:color w:val="FF0000"/>
        </w:rPr>
        <w:t>DDL</w:t>
      </w:r>
      <w:r w:rsidR="00374E53" w:rsidRPr="00BC547B">
        <w:rPr>
          <w:rFonts w:ascii="Verdana" w:eastAsiaTheme="minorHAnsi" w:hAnsi="Verdana"/>
          <w:color w:val="FF0000"/>
        </w:rPr>
        <w:t xml:space="preserve"> </w:t>
      </w:r>
      <w:r w:rsidRPr="00BC547B">
        <w:rPr>
          <w:rFonts w:ascii="Verdana" w:eastAsiaTheme="minorHAnsi" w:hAnsi="Verdana"/>
          <w:color w:val="FF0000"/>
        </w:rPr>
        <w:t>41/2018)</w:t>
      </w:r>
    </w:p>
    <w:p w:rsidR="008A448F" w:rsidRPr="008A448F" w:rsidRDefault="00931EE5" w:rsidP="00665C0D">
      <w:pPr>
        <w:numPr>
          <w:ilvl w:val="0"/>
          <w:numId w:val="22"/>
        </w:numPr>
        <w:autoSpaceDE w:val="0"/>
        <w:autoSpaceDN w:val="0"/>
        <w:adjustRightInd w:val="0"/>
        <w:ind w:right="-7"/>
        <w:jc w:val="both"/>
        <w:rPr>
          <w:rFonts w:ascii="Verdana" w:eastAsiaTheme="minorHAnsi" w:hAnsi="Verdana" w:cs="Calibri"/>
          <w:b/>
          <w:u w:val="single"/>
        </w:rPr>
      </w:pPr>
      <w:r w:rsidRPr="00A4461F">
        <w:rPr>
          <w:rFonts w:ascii="Verdana" w:hAnsi="Verdana"/>
        </w:rPr>
        <w:t>il debito fuori bilancio</w:t>
      </w:r>
      <w:r w:rsidR="00374E53" w:rsidRPr="00A4461F">
        <w:rPr>
          <w:rFonts w:ascii="Verdana" w:hAnsi="Verdana"/>
        </w:rPr>
        <w:t>,</w:t>
      </w:r>
      <w:r w:rsidRPr="00A4461F">
        <w:rPr>
          <w:rFonts w:ascii="Verdana" w:hAnsi="Verdana"/>
        </w:rPr>
        <w:t xml:space="preserve"> ai sensi dell’articolo 73, comma 1, lettera a) del d.lgs. 118/2011, come modificato dal d.lgs. 126/2014, </w:t>
      </w:r>
      <w:r w:rsidR="00944B3C" w:rsidRPr="00A4461F">
        <w:rPr>
          <w:rFonts w:ascii="Verdana" w:hAnsi="Verdana"/>
        </w:rPr>
        <w:t>dell’importo complessivo di euro</w:t>
      </w:r>
      <w:r w:rsidRPr="00A4461F">
        <w:rPr>
          <w:rFonts w:ascii="Verdana" w:hAnsi="Verdana"/>
        </w:rPr>
        <w:t xml:space="preserve"> 7.782,60,</w:t>
      </w:r>
      <w:r w:rsidR="00944B3C" w:rsidRPr="00A4461F">
        <w:rPr>
          <w:rFonts w:ascii="Verdana" w:hAnsi="Verdana"/>
        </w:rPr>
        <w:t xml:space="preserve"> derivante da</w:t>
      </w:r>
      <w:r w:rsidR="00374E53" w:rsidRPr="00A4461F">
        <w:rPr>
          <w:rFonts w:ascii="Verdana" w:hAnsi="Verdana"/>
        </w:rPr>
        <w:t>lla</w:t>
      </w:r>
      <w:r w:rsidR="00944B3C" w:rsidRPr="00A4461F">
        <w:rPr>
          <w:rFonts w:ascii="Verdana" w:hAnsi="Verdana"/>
        </w:rPr>
        <w:t xml:space="preserve"> sentenza esecutiva emessa d</w:t>
      </w:r>
      <w:r w:rsidR="00374E53" w:rsidRPr="00A4461F">
        <w:rPr>
          <w:rFonts w:ascii="Verdana" w:hAnsi="Verdana"/>
        </w:rPr>
        <w:t xml:space="preserve">alla Corte di Appello di Lecce </w:t>
      </w:r>
      <w:r w:rsidR="00944B3C" w:rsidRPr="00A4461F">
        <w:rPr>
          <w:rFonts w:ascii="Verdana" w:hAnsi="Verdana"/>
        </w:rPr>
        <w:t>n. 1314/17. Al finanziamento della spes</w:t>
      </w:r>
      <w:r w:rsidR="00336EF0">
        <w:rPr>
          <w:rFonts w:ascii="Verdana" w:hAnsi="Verdana"/>
        </w:rPr>
        <w:t xml:space="preserve">a di cui alla presente lettera </w:t>
      </w:r>
      <w:r w:rsidR="00BB6D9B">
        <w:rPr>
          <w:rFonts w:ascii="Verdana" w:hAnsi="Verdana"/>
        </w:rPr>
        <w:t>x</w:t>
      </w:r>
      <w:r w:rsidR="00944B3C" w:rsidRPr="00A4461F">
        <w:rPr>
          <w:rFonts w:ascii="Verdana" w:hAnsi="Verdana"/>
        </w:rPr>
        <w:t>) si provvede, per euro 7.782,60</w:t>
      </w:r>
      <w:r w:rsidR="00374E53" w:rsidRPr="00A4461F">
        <w:rPr>
          <w:rFonts w:ascii="Verdana" w:hAnsi="Verdana"/>
        </w:rPr>
        <w:t>,</w:t>
      </w:r>
      <w:r w:rsidR="00944B3C" w:rsidRPr="00A4461F">
        <w:rPr>
          <w:rFonts w:ascii="Verdana" w:hAnsi="Verdana"/>
        </w:rPr>
        <w:t xml:space="preserve"> con imputazione alla missione 1, programma 11, titolo 1, capitolo 1317 “Oneri per ritardati pagamenti spese procedimentali e legali</w:t>
      </w:r>
      <w:r w:rsidR="004D0D84" w:rsidRPr="00A4461F">
        <w:rPr>
          <w:rFonts w:ascii="Verdana" w:hAnsi="Verdana"/>
        </w:rPr>
        <w:t>”</w:t>
      </w:r>
      <w:r w:rsidR="00E150AC" w:rsidRPr="00A4461F">
        <w:rPr>
          <w:rFonts w:ascii="Verdana" w:hAnsi="Verdana"/>
        </w:rPr>
        <w:t>, piano dei conti</w:t>
      </w:r>
      <w:r w:rsidR="00BC5032" w:rsidRPr="00A4461F">
        <w:rPr>
          <w:rFonts w:ascii="Verdana" w:hAnsi="Verdana"/>
        </w:rPr>
        <w:t xml:space="preserve"> U.1.10.05.</w:t>
      </w:r>
      <w:r w:rsidR="00944B3C" w:rsidRPr="00A4461F">
        <w:rPr>
          <w:rFonts w:ascii="Verdana" w:hAnsi="Verdana"/>
        </w:rPr>
        <w:t>04, C.R.A. 66.03</w:t>
      </w:r>
      <w:r w:rsidR="00A2514B" w:rsidRPr="00A4461F">
        <w:rPr>
          <w:rFonts w:ascii="Verdana" w:hAnsi="Verdana"/>
        </w:rPr>
        <w:t>;</w:t>
      </w:r>
      <w:r w:rsidR="00E150AC" w:rsidRPr="00A4461F">
        <w:rPr>
          <w:rFonts w:ascii="Verdana" w:hAnsi="Verdana"/>
        </w:rPr>
        <w:t xml:space="preserve"> </w:t>
      </w:r>
      <w:r w:rsidR="004D0D84" w:rsidRPr="00A4461F">
        <w:rPr>
          <w:rFonts w:ascii="Verdana" w:hAnsi="Verdana"/>
        </w:rPr>
        <w:t>(</w:t>
      </w:r>
      <w:r w:rsidR="004D0D84" w:rsidRPr="00A4461F">
        <w:rPr>
          <w:rFonts w:ascii="Verdana" w:hAnsi="Verdana"/>
          <w:color w:val="FF0000"/>
        </w:rPr>
        <w:t>DDL 42/2018</w:t>
      </w:r>
      <w:r w:rsidR="004D0D84" w:rsidRPr="00A4461F">
        <w:rPr>
          <w:rFonts w:ascii="Verdana" w:hAnsi="Verdana"/>
        </w:rPr>
        <w:t>)</w:t>
      </w:r>
    </w:p>
    <w:p w:rsidR="008A448F" w:rsidRPr="008A448F" w:rsidRDefault="008A448F" w:rsidP="008A448F">
      <w:pPr>
        <w:numPr>
          <w:ilvl w:val="0"/>
          <w:numId w:val="22"/>
        </w:numPr>
        <w:autoSpaceDE w:val="0"/>
        <w:autoSpaceDN w:val="0"/>
        <w:adjustRightInd w:val="0"/>
        <w:ind w:right="-7"/>
        <w:jc w:val="both"/>
        <w:rPr>
          <w:rFonts w:ascii="Verdana" w:hAnsi="Verdana"/>
        </w:rPr>
      </w:pPr>
      <w:r w:rsidRPr="008A448F">
        <w:rPr>
          <w:rFonts w:ascii="Verdana" w:hAnsi="Verdana"/>
        </w:rPr>
        <w:t xml:space="preserve">il debito fuori bilancio, ai sensi dell’articolo 73, comma 1, lettera a), del d.lgs. 118/2011, come modificato dal d.lgs. 126/2014, dell’importo complessivo di euro 20.058,29, derivante dalle sentenze esecutive numero: 2761/2017, Corte di Appello (C.d.A.) di Bari, sezione lavoro, contenzioso 536/12/FO, per un totale complessivo di euro 1.459,12 per spese legali, compresi oneri accessori e ritenuta d’acconto; 2387/2017, C.d.A. di Bari, sezione lavoro, contenzioso 255/13/FO, per un totale complessivo di euro 12.195,23, di cui euro 7.447,72 per rimborso indennità, euro 1.046,47 per interessi, euro 1.001,67 per rivalutazione monetaria, euro 2.699,37 per spese legali, compresi oneri accessori e ritenuta d’acconto; 1913/2017, Giudice di Pace di Bari, contenzioso 524/16/CA e SC, per un totale complessivo di euro 6.403,94, di cui euro 3.144,00 per risarcimento, euro 17,17 per interessi, euro 50,89 per </w:t>
      </w:r>
      <w:r w:rsidRPr="008A448F">
        <w:rPr>
          <w:rFonts w:ascii="Verdana" w:hAnsi="Verdana"/>
        </w:rPr>
        <w:lastRenderedPageBreak/>
        <w:t xml:space="preserve">rivalutazione monetaria, euro 1.058,77 per rimborso spese CTU, euro 246,94 per rimborso spese legali, nonché euro 1.886,17 per spese legali, compresi oneri accessori e ritenuta d’acconto. Al finanziamento della spesa di cui alla presente lettera </w:t>
      </w:r>
      <w:r w:rsidR="00BB6D9B">
        <w:rPr>
          <w:rFonts w:ascii="Verdana" w:hAnsi="Verdana"/>
        </w:rPr>
        <w:t>y</w:t>
      </w:r>
      <w:r w:rsidRPr="008A448F">
        <w:rPr>
          <w:rFonts w:ascii="Verdana" w:hAnsi="Verdana"/>
        </w:rPr>
        <w:t>) si provvede con la seguente imputazione: euro 7.447,72 a titolo di rimborso indennità sulla missione 9, programma 4, titolo 1, capitolo 131091 “Spese per la gestione degli impianti irrigui regionali, compresi oneri per transazioni giudiziali e sentenze l.r. 15/94, oneri da contenzioso”; euro 3.144,00 a titolo di risarcimento danni sulla missione 1, programma 5, macroaggreggato 10, piano dei conti 1, 10, 5, 2, capitolo 3689 “Spese per l’amministrazione del Demanio e Patrimonio regionale, Spese per risarcimento danni derivanti dalla gestione del patrimonio immobiliare l.r. 27/95”; euro 1.063,64 a titolo di interessi sulla missione 1, programma 11, titolo 1, capitolo  1315 “Oneri per ritardati pagamenti. Quota interessi”; euro 1.052,56 a titolo di rivalutazione monetaria sulla missione 1, programma 11, titolo 1, capitolo 1316 “Oneri per ritardati pagamenti. Quota rivalutazione monetaria”; euro 7.350,37 a titolo di spese legali sulla missione 1, programma 11, titolo 1, capitolo 1317 “Oneri per ritardati pagamenti. Spese procedimentali e legali”; (DDL46/2018)</w:t>
      </w:r>
    </w:p>
    <w:p w:rsidR="008A448F" w:rsidRDefault="008A448F" w:rsidP="008A448F">
      <w:pPr>
        <w:numPr>
          <w:ilvl w:val="0"/>
          <w:numId w:val="22"/>
        </w:numPr>
        <w:autoSpaceDE w:val="0"/>
        <w:autoSpaceDN w:val="0"/>
        <w:adjustRightInd w:val="0"/>
        <w:ind w:right="-7"/>
        <w:jc w:val="both"/>
        <w:rPr>
          <w:rFonts w:ascii="Verdana" w:hAnsi="Verdana"/>
        </w:rPr>
      </w:pPr>
      <w:r w:rsidRPr="008A448F">
        <w:rPr>
          <w:rFonts w:ascii="Verdana" w:hAnsi="Verdana"/>
        </w:rPr>
        <w:t xml:space="preserve">il debito fuori bilancio, ai sensi dell’articolo 73, comma 1, lettera a), del d.lgs. 118/2011, come modificato dal d.lgs. 126/2014, dell’importo di euro 937,35 derivante dalla sentenza esecutiva n. 2492 emessa dal Giudice di Pace di Bari, depositata in data 24 novembre 2017. Al finanziamento della spesa di cui alla presente lettera </w:t>
      </w:r>
      <w:r w:rsidR="00BB6D9B">
        <w:rPr>
          <w:rFonts w:ascii="Verdana" w:hAnsi="Verdana"/>
        </w:rPr>
        <w:t>z</w:t>
      </w:r>
      <w:r w:rsidRPr="008A448F">
        <w:rPr>
          <w:rFonts w:ascii="Verdana" w:hAnsi="Verdana"/>
        </w:rPr>
        <w:t>) si provvede, con imputazione alla missione 1, programma 11, titolo 1, capitolo 001317 “Oneri per ritardati pagamenti. Spese procedimentali e legali” del bilancio corrente; (DDL 47/2018</w:t>
      </w:r>
      <w:r>
        <w:rPr>
          <w:rFonts w:ascii="Verdana" w:hAnsi="Verdana"/>
        </w:rPr>
        <w:t>)</w:t>
      </w:r>
    </w:p>
    <w:p w:rsidR="00677AE6" w:rsidRPr="00677AE6" w:rsidRDefault="008A448F" w:rsidP="00677AE6">
      <w:pPr>
        <w:numPr>
          <w:ilvl w:val="0"/>
          <w:numId w:val="22"/>
        </w:numPr>
        <w:autoSpaceDE w:val="0"/>
        <w:autoSpaceDN w:val="0"/>
        <w:adjustRightInd w:val="0"/>
        <w:ind w:right="-7" w:hanging="578"/>
        <w:jc w:val="both"/>
        <w:rPr>
          <w:rFonts w:ascii="Verdana" w:eastAsiaTheme="minorHAnsi" w:hAnsi="Verdana" w:cs="Calibri"/>
          <w:b/>
          <w:color w:val="000000"/>
          <w:u w:val="single"/>
        </w:rPr>
      </w:pPr>
      <w:r w:rsidRPr="00677AE6">
        <w:rPr>
          <w:rFonts w:ascii="Verdana" w:hAnsi="Verdana"/>
        </w:rPr>
        <w:t>il debito fuori bilancio ai sensi dell’articolo 73, comma 1, lettera a), del d.lgs. 118/2011, come modificato dal d.lgs. 126/2014, dell’importo complessivo di euro 12.694,93</w:t>
      </w:r>
      <w:r w:rsidR="00CE7487">
        <w:rPr>
          <w:rFonts w:ascii="Verdana" w:hAnsi="Verdana"/>
        </w:rPr>
        <w:t>,</w:t>
      </w:r>
      <w:r w:rsidRPr="00677AE6">
        <w:rPr>
          <w:rFonts w:ascii="Verdana" w:hAnsi="Verdana"/>
        </w:rPr>
        <w:t xml:space="preserve"> derivante dalla esecuzione della sentenza esecutiva n.00705/2017 Reg. Prov. Coll. del 9 maggio 2017, emessa dal TAR Puglia, sezione terza, nel giudizio iscritto al R.G. n.1868/2017, munita di formula esecutiva il 15 maggio 2017. Al finanziamento della spesa di cui </w:t>
      </w:r>
      <w:r w:rsidRPr="00677AE6">
        <w:rPr>
          <w:rFonts w:ascii="Verdana" w:hAnsi="Verdana"/>
        </w:rPr>
        <w:lastRenderedPageBreak/>
        <w:t xml:space="preserve">alla presente lettera </w:t>
      </w:r>
      <w:r w:rsidR="00BB6D9B">
        <w:rPr>
          <w:rFonts w:ascii="Verdana" w:hAnsi="Verdana"/>
        </w:rPr>
        <w:t>aa</w:t>
      </w:r>
      <w:r w:rsidRPr="00677AE6">
        <w:rPr>
          <w:rFonts w:ascii="Verdana" w:hAnsi="Verdana"/>
        </w:rPr>
        <w:t xml:space="preserve">) si provvede con la seguente imputazione: euro 2.207,17 per interessi, sulla missione 1, programma 11, titolo 1, capitolo 1315 “Oneri per ritardati pagamenti”; euro 10.487,76 per spese legali sulla missione 1 programma 11, titolo 1, capitolo 1317 “per spese legali e procedimentali”; </w:t>
      </w:r>
      <w:r w:rsidRPr="00677AE6">
        <w:rPr>
          <w:rFonts w:ascii="Verdana" w:hAnsi="Verdana"/>
          <w:color w:val="FF0000"/>
        </w:rPr>
        <w:t>(DDL</w:t>
      </w:r>
      <w:r w:rsidR="00677AE6" w:rsidRPr="00677AE6">
        <w:rPr>
          <w:rFonts w:ascii="Verdana" w:hAnsi="Verdana"/>
          <w:color w:val="FF0000"/>
        </w:rPr>
        <w:t xml:space="preserve"> </w:t>
      </w:r>
      <w:r w:rsidRPr="00677AE6">
        <w:rPr>
          <w:rFonts w:ascii="Verdana" w:hAnsi="Verdana"/>
          <w:color w:val="FF0000"/>
        </w:rPr>
        <w:t xml:space="preserve">49/2018) </w:t>
      </w:r>
    </w:p>
    <w:p w:rsidR="00403975" w:rsidRPr="000821C7" w:rsidRDefault="00403975" w:rsidP="00677AE6">
      <w:pPr>
        <w:numPr>
          <w:ilvl w:val="0"/>
          <w:numId w:val="22"/>
        </w:numPr>
        <w:autoSpaceDE w:val="0"/>
        <w:autoSpaceDN w:val="0"/>
        <w:adjustRightInd w:val="0"/>
        <w:ind w:right="-7" w:hanging="578"/>
        <w:jc w:val="both"/>
        <w:rPr>
          <w:rFonts w:ascii="Verdana" w:eastAsiaTheme="minorHAnsi" w:hAnsi="Verdana" w:cs="Calibri"/>
          <w:b/>
          <w:color w:val="FF0000"/>
          <w:u w:val="single"/>
        </w:rPr>
      </w:pPr>
      <w:r w:rsidRPr="00677AE6">
        <w:rPr>
          <w:rFonts w:ascii="Verdana" w:eastAsiaTheme="minorHAnsi" w:hAnsi="Verdana" w:cs="Calibri"/>
          <w:color w:val="000000"/>
        </w:rPr>
        <w:t>il</w:t>
      </w:r>
      <w:r w:rsidRPr="00677AE6">
        <w:rPr>
          <w:rFonts w:ascii="Verdana" w:eastAsiaTheme="minorHAnsi" w:hAnsi="Verdana" w:cs="Calibri"/>
          <w:color w:val="000000"/>
          <w:shd w:val="clear" w:color="auto" w:fill="FFFFFF"/>
        </w:rPr>
        <w:t xml:space="preserve"> </w:t>
      </w:r>
      <w:r w:rsidRPr="00677AE6">
        <w:rPr>
          <w:rFonts w:ascii="Verdana" w:eastAsiaTheme="minorHAnsi" w:hAnsi="Verdana" w:cs="Calibri"/>
          <w:color w:val="000000"/>
        </w:rPr>
        <w:t xml:space="preserve">debito fuori bilancio, </w:t>
      </w:r>
      <w:r w:rsidRPr="00677AE6">
        <w:rPr>
          <w:rFonts w:ascii="Verdana" w:hAnsi="Verdana" w:cs="Tahoma"/>
          <w:color w:val="000000"/>
        </w:rPr>
        <w:t>ai sensi dell’articolo 73, comma 1, lettera a) del d.lgs. 118/2011, come modificato dal d.lgs. 126/2014,</w:t>
      </w:r>
      <w:r w:rsidRPr="00677AE6">
        <w:rPr>
          <w:rFonts w:ascii="Verdana" w:eastAsiaTheme="minorHAnsi" w:hAnsi="Verdana" w:cs="Calibri"/>
          <w:color w:val="FF0000"/>
        </w:rPr>
        <w:t xml:space="preserve"> </w:t>
      </w:r>
      <w:r w:rsidRPr="00677AE6">
        <w:rPr>
          <w:rFonts w:ascii="Verdana" w:eastAsiaTheme="minorHAnsi" w:hAnsi="Verdana" w:cs="Calibri"/>
        </w:rPr>
        <w:t xml:space="preserve">dell’importo di euro 279.305,36, relativo alle regolarizzazioni carte contabili, provvisori d’uscita mese ottobre 2017, derivati da provvedimenti del Giudice dell’Esecuzione, dalle imposte di registro di seguito elencati, Provvisori Uscita (PU) numero: PU 3154 del 3 ottobre 2017, euro 1127,71, RGE 5171/16, titolo 163/13, ordinanza di assegnazione BA 2057/17; PU 3155 del 3 ottobre 2017, euro 192,31, RGE 5171/16, titolo 163/13, ord. ass. BA 2057/17; PU 3156 del 3 ottobre 2017, euro 1017,79, RGE 5183/16, titolo 172/13, ord. ass. BA 2055/17; PU 3157 del 3 ottobre 2017, euro 171,74, RGE 5183/16, titolo 172/13, ord. ass. BA 2055/17; PU 3158 del 3 ottobre 2017, euro 1017,79, RGE 5184/16, titolo 741/12, ord. ass. BA 2061/17; PU 3159 del 3 ottobre 2017, euro 171,74, RGE 5184/16, titolo 741/12, ord. ass. BA 2061/17; PU 3160 del 3 ottobre 2017, euro 1194,33, RGE 5169/16, titolo 1095/13, ord. ass. BA 2052/17; PU 3161 del 3 ottobre 2017, euro 204,78, RGE 5169/16, titolo 1095/13, ord. ass. BA 2052/17; PU 3162 del 3 ottobre 2017, euro 860,8, RGE 5163/16, titolo 1810/12, ord. ass. BA 2047/17; PU 3163 del 3 ottobre 2017, euro 142,36, RGE 5163/16, titolo 1810/12, ord. ass. BA 2047/17; PU 3164 del 3 ottobre 2017, euro 1352,93, RGE 5165/16, titolo 3007/12, ord. ass. BA 2054/17; PU 3165 del 3 ottobre 2017, euro 234,45, RGE 5165/16, titolo 3007/12, ord. ass. BA 2054/17; PU 3166 del 4 ottobre 2017, euro 78,93, RGE 5170/16, titolo 787/12, ord. ass. BA 2056/17; PU 3167 del 4 ottobre 2017, euro 1525,78, RGE 5170/16, titolo 787/12, ord. ass. BA 2056/17; PU 3168 del 4 ottobre 2017, euro 266,8, RGE 5170/16, titolo 787/12, ord. ass. BA 2056/17; PU 3169 del 4 ottobre 2017, euro 191,44, RGE 5183/16, titolo 172/13, ord. ass. BA 2055/17; PU 3170 del 4 ottobre 2017, euro 35,83, RGE 5183/16, titolo 172/13, ord. ass. BA 2055/17; </w:t>
      </w:r>
      <w:r w:rsidRPr="00677AE6">
        <w:rPr>
          <w:rFonts w:ascii="Verdana" w:eastAsiaTheme="minorHAnsi" w:hAnsi="Verdana" w:cs="Calibri"/>
        </w:rPr>
        <w:lastRenderedPageBreak/>
        <w:t xml:space="preserve">PU 3171 del 4 ottobre 2017, euro 416,47, RGE 634/17, titolo 113/14, ord. ass. BA 2094/17; PU 3172 del 4 ottobre 2017, euro 59,59, RGE 634/17, titolo 113/14, ord. ass. BA 2094/17; PU 3173 del 4 ottobre 2017, euro 414,7, RGE 633/17, titolo 112/14, ord. ass. BA 2108/17; PU 3174 del 4 ottobre 2017, euro 59,26, RGE 633/17, titolo 112/14, ord. ass. BA 2108/17; PU 3175 del 4 ottobre 2017, euro 414,7, RGE 571/17, titolo 83/14, ord. ass. BA 2109/17; PU 3176 del 4 ottobre 2017, euro 59,26, RGE 571/17, titolo 83/14, ord. ass. BA 2109/17; PU 3177 del 4 ottobre 2017, euro 414,7, RGE 578/17, titolo 87/14, ord. ass. BA 2104/17; PU 3178 del 4 ottobre 2017, euro 59,26, RGE 578/17, titolo 87/14, ord. ass. BA 2104/17; PU 3179 del 4 ottobre 2017, euro 414,7, RGE 637/17, titolo 119/14, ord. ass. BA 2103/17; PU 3180 del 4 ottobre 2017, euro 59,26, RGE 637/17, titolo 119/14, ord. ass. BA 2103/17; PU 3181 del 4 ottobre 2017, euro 414,7, RGE 568/17, titolo 61/14, ord. ass. BA 2105/17; PU 3182 del 4 ottobre 2017, euro 59,26, RGE 568/17, titolo 61/14, ord. ass. BA 2105/17; PU 3183 del 4 ottobre 2017, euro 414,7, RGE 586/17, titolo 93/14, ord. ass. BA 2099/17; PU 3184 del 4 ottobre 2017, euro 59,26, RGE 586/17, titolo 93/14, ord. ass. BA 2099/17; PU 3185 del 4 ottobre 2017, euro 414,7, RGE 583/17, titolo 90/14, ord. ass. BA 2102/17; PU 3186 del 4 ottobre 2017, euro 59,26, RGE 583/17, titolo 90/14, ord. ass. BA 2102/17; PU 3187 del 4 ottobre 2017, euro 414,7, RGE 636/17, titolo 115/14, ord. ass. BA 2100/17; PU 3188 del 4 ottobre 2017, euro 59,26, RGE 636/17, titolo 115/14, ord. ass. BA 2100/17; PU 3189 del 4 ottobre 2017, euro 370,37, RGE 576/17, titolo 86/14, ord. ass. BA 2095/17; PU 3190 del 4 ottobre 2017, euro 50,97, RGE 576/17, titolo 86/14, ord. ass. BA 2095/17; PU 3191 del 4 ottobre 2017, euro 414,7, RGE 635/17, titolo 114/14, ord. ass. BA 2107/17; PU 3192 del 4 ottobre 2017, euro 59,26, RGE 635/17, titolo 114/14, ord. ass. BA 2107/17; PU 3193 del 4 ottobre 2017, euro 414,7, RGE 629/17, titolo 108/14, ord. ass. BA 2106/17; PU 3194 del 4 ottobre 2017, euro 59,26, RGE 629/17, titolo 108/14, ord. ass. BA 2106/17; PU 3195 del 4 ottobre 2017, euro 414,7, RGE 579/17, titolo 88/14, ord. ass. BA 2096/17; PU 3196 del 4 ottobre 2017, euro 59,26, RGE </w:t>
      </w:r>
      <w:r w:rsidRPr="00677AE6">
        <w:rPr>
          <w:rFonts w:ascii="Verdana" w:eastAsiaTheme="minorHAnsi" w:hAnsi="Verdana" w:cs="Calibri"/>
        </w:rPr>
        <w:lastRenderedPageBreak/>
        <w:t xml:space="preserve">579/17, titolo 88/14, ord. ass. BA 2096/17; PU 3197 del 4 ottobre 2017, euro 416,46, RGE 630/17, titolo 109/14, ord. ass. BA 2086/17; PU 3198 del 4 ottobre 2017, euro 59,59, RGE 630/17, titolo 109/14, ord. ass. BA 2086/17; PU 3199 del 4 ottobre 2017, euro 370,38, RGE 610/17, titolo 94/14, ord. ass. BA 2087/17; PU 3200 del 4 ottobre 2017, euro 50,97, RGE 610/17, titolo 94/14, ord. ass. BA 2087/17; PU 3208 del 5 ottobre 2017, euro 761,14, RGE 5166/16, titolo 794/13, ord. ass. BA 2048/17; PU 3209 del 5 ottobre 2017, euro 123,72, RGE 5166/16, titolo 794/13, ord. ass. BA 2048/17; PU 3210 del 5 ottobre 2017, euro 572,33, RGE 5167/16, titolo 3141/12, ord. ass. BA 2060/17; PU 3211 del 5 ottobre 2017, euro 88,39, RGE 5167/16, titolo 3141/12, ord. ass. BA 2060/17; PU 3212 del 5 ottobre 2017, euro 771,28, RGE 5168/16, titolo 1876/12, ord. ass. BA 2059/17; PU 3213 del 5 ottobre 2017, euro 125,62, RGE 5168/16, titolo 1876/12, ord. ass. BA 2059/17; PU 3214 del 5 ottobre 2017, euro 522,98, RGE 5185/16, titolo 2682/12, ord. ass. BA 2049/17; PU 3215 del 5 ottobre 2017, euro 79,15, RGE 5185/16, titolo 2682/12, ord. ass. BA 2049/17; PU 3216 del 5 ottobre 2017, euro 447,55, RGE 5186/16, titolo 24/13, ord. ass. BA 2051/17; PU 3217 del 5 ottobre 2017, euro 65,03, RGE 5186/16, titolo 24/13, ord. ass. BA 2051/17; PU 3218 del 5 ottobre 2017, euro 567,22, RGE 5187/16, titolo 22/13, ord. ass. BA 2046/17; PU 3219 del 5 ottobre 2017, euro 87,43, RGE 5187/16, titolo 22/13, ord. ass. BA 2046/17; PU 3220 del 5 ottobre 2017, euro 452,6, RGE 5188/16, titolo 2874/12, ord. ass. BA 2050/17; PU 3221 del 5 ottobre 2017, euro 65,98, RGE 5188/16, titolo 2874/12, ord. ass. BA 2050/17; PU 3222 del 5 ottobre 2017, euro 339,58, RGE 5161/16, titolo 3326/12, ord. ass. BA 2062/17; PU 3223 del 5 ottobre 2017, euro 1525,78, RGE 5161/16, titolo 3326/12, ord. ass. BA 2062/17; PU 3224 del 5 ottobre 2017, euro 266,8, RGE 5161/16, titolo 3326/12, ord. ass. BA 2062/17; PU 3225 del 5 ottobre 2017, euro 356,68, RGE 4760/16, titolo 72/11, ord. ass. BA 2058/17; PU 3226 del 5 ottobre 2017, euro 1525,78, RGE 4760/16, titolo 72/11, ord. ass. BA 2058/17; PU 3227 del 5 ottobre 2017, euro 266,8, RGE 4760/16, titolo 72/11, ord. ass. BA 2058/17; PU 3228 del 5 ottobre 2017, euro 758,55, RGE 5189/16, titolo </w:t>
      </w:r>
      <w:r w:rsidRPr="00677AE6">
        <w:rPr>
          <w:rFonts w:ascii="Verdana" w:eastAsiaTheme="minorHAnsi" w:hAnsi="Verdana" w:cs="Calibri"/>
        </w:rPr>
        <w:lastRenderedPageBreak/>
        <w:t xml:space="preserve">2865/12, ord. ass. BA 2053/17; PU 3229 del 5 ottobre 2017, euro 123,23, RGE 5189/16, titolo 2865/12, ord. ass. BA 2053/17; PU 3230 del 5 ottobre 2017, euro 417,86, RGE 638/17, titolo 173/14, ord. ass. BA 2097/17; PU 3231 del 5 ottobre 2017, euro 59,85, RGE 638/17, titolo 173/14, ord. ass. BA 2097/17; PU 3232 del 5 ottobre 2017, euro 417,86, RGE 639/17, titolo 174/14, ord. ass. BA 2098/17; PU 3233 del 5 ottobre 2017, euro 59,85, RGE 639/17, titolo 174/14, ord. ass. BA 2098/17; PU 3234 del 5 ottobre 2017, euro 370,37, RGE 626/17, titolo 96/14, ord. ass. BA 2090/16; PU 3235 del 5 ottobre 2017, euro 50,97, RGE 626/17, titolo 96/14, ord. ass. BA 2090/16; PU 3236 del 5 ottobre 2017, euro 324,28, RGE 574/17, titolo 85/14, ord. ass. BA 2092/17; PU 3237 del 5 ottobre 2017, euro 42,34, RGE 574/17, titolo 85/14, ord. ass. BA 2092/17; PU 3238 del 5 ottobre 2017, euro 370,37, RGE 584/17, titolo 91/14, ord. ass. BA 2088/17; PU 3239 del 5 ottobre 2017, euro 50,97, RGE 584/17, titolo 91/14, ord. ass. BA 2088/17; PU 3240 del 5 ottobre 2017, euro 370,37, RGE 569/17, titolo 62/14, ord. ass. BA 2089/17; PU 3241 del 5 ottobre 2017, euro 50,97, RGE 569/17, titolo 62/14, ord. ass. BA 2089/17; PU 3242 del 5 ottobre 2017, euro 324,28, RGE 632/17, titolo 111/14, ord. ass. BA 2090/17; PU 3243 del 5 ottobre 2017, euro 42,34, RGE 632/17, titolo 111/14, ord. ass. BA 2090/17; PU 3244 del 5 ottobre 2017, euro 414,7, RGE 580/17, titolo 89/17, ord. ass. BA 2101/17; PU 3245 del 5 ottobre 2017, euro 59,26, RGE 580/17, titolo 89/17, ord. ass. BA 2101/17; PU 3246 del 5 ottobre 2017, euro 370,37, RGE 628/16, titolo 107/14, ord. ass. BA 2083/17; PU 3247 del 5 ottobre 2017, euro 50,97, RGE 628/16, titolo 107/14, ord. ass. BA 2083/17; PU 3248 del 5 ottobre 2017, euro 370,37, RGE 627/17, titolo 97/14, ord. ass. BA 2093/17; PU 3249 del 5 ottobre 2017, euro 50,97, RGE 627/17, titolo 97/14, ord. ass. BA 2093/17; PU 3250 del 5 ottobre 2017, euro 416,39, RGE 612/17, titolo 95/14, ord. ass. BA 2085/17; PU 3251 del 5 ottobre 2017, euro 59,58, RGE 612/17, titolo 95/14, ord. ass. BA 2085/17; PU 3252 del 5 ottobre 2017, euro 416,39, RGE 585/17, titolo 92/14, ord. ass. BA 2084/17; PU 3253 del 5 ottobre 2017, euro 59,58, RGE 585/17, titolo 92/14, ord. ass. </w:t>
      </w:r>
      <w:r w:rsidRPr="00677AE6">
        <w:rPr>
          <w:rFonts w:ascii="Verdana" w:eastAsiaTheme="minorHAnsi" w:hAnsi="Verdana" w:cs="Calibri"/>
        </w:rPr>
        <w:lastRenderedPageBreak/>
        <w:t xml:space="preserve">BA 2084/17; PU 3257 del 6 ottobre 2017, euro 840,17, RGE 1627/16, titolo 11370/09, ord. ass. NA; PU 3258 del 6 ottobre 2017, euro 124,2, RGE 1627/16, titolo 11370/09, ord. ass. NA; PU 3259 del 6 ottobre 2017, euro 20, RGE 1627/16, titolo 11370/09, ord. ass. NA; PU 3260 del 6 ottobre 2017, euro 952,51, RGE 1641/16, titolo 982/12, ord. ass. NA; PU 3261 del 6 ottobre 2017, euro 146,05, RGE 1641/16, titolo 982/12, ord. ass. NA; PU 3262 del 6 ottobre 2017, euro 20, RGE 1641/16, titolo 982/12, ord. ass. NA; PU 3263 del 6 ottobre 2017, euro 935,05, RGE 7362/16, titolo 636/12, ord. ass. NA 6788/17; PU 3264 del 6 ottobre 2017, euro 140,3, RGE 7362/16, titolo 636/12, ord. ass. NA 6788/17; PU 3265 del 6 ottobre 2017, euro 40, RGE 7362/16, titolo 636/12, ord. ass. NA 6788/17; PU 3266 del 6 ottobre 2017, euro 869,31, RGE 7327/16, titolo 1104/12, ord. ass. NA 6787/17; PU 3267 del 6 ottobre 2017, euro 128,8, RGE 7327/16, titolo 1104/12, ord. ass. NA 6787/17; PU 3268 del 6 ottobre 2017, euro 40, RGE 7327/16, titolo 1104/12, ord. ass. NA 6787/17; PU 3269 del 6 ottobre 2017, euro 829,31, RGE 12791/16, titolo 491/10, ord. ass. NA 6798/17; PU 3270 del 6 ottobre 2017, euro 127,77, RGE 12791/16, titolo 491/10, ord. ass. NA 6798/17; PU 3271 del 6 ottobre 2017, euro 40, RGE 12791/16, titolo 491/10, ord. ass. NA 6798/17; PU 3272 del 6 ottobre 2017, euro 829,94, RGE 12796/16, titolo 537/12, ord. ass. NA 6794/17; PU 3273 del 6 ottobre 2017, euro 127,88, RGE 12796/16, titolo 537/12, ord. ass. NA 6794/17; PU 3274 del 6 ottobre 2017, euro 40, RGE 12796/16, titolo 537/12, ord. ass. NA 6794/17; PU 3275 del 6 ottobre 2017, euro 527,56, RGE 4693/16, titolo 106/13, ord. ass. BA 2133/17; PU 3276 del 6 ottobre 2017, euro 82,81, RGE 4693/16, titolo 106/13, ord. ass. BA 2133/17; PU 3277 del 6 ottobre 2017, euro 695,76, RGE 4736/16, titolo 109/13, ord. ass. BA 2125/17; PU 3278 del 6 ottobre 2017, euro 114,29, RGE 4736/16, titolo 109/13, ord. ass. BA 2125/17; PU 3279 del 6 ottobre 2017, euro 594,58, RGE 4688/16, titolo 157/13, ord. ass. BA 2141/17; PU 3280 del 6 ottobre 2017, euro 95,36, RGE 4688/16, titolo 157/13, ord. ass. BA 2141/17; PU 3281 del 6 ottobre 2017, euro 516,89, RGE 4687/16, titolo 156/13, ord. ass. BA 2140/17; PU 3282 del 6 ottobre 2017, euro 80,82, RGE </w:t>
      </w:r>
      <w:r w:rsidRPr="00677AE6">
        <w:rPr>
          <w:rFonts w:ascii="Verdana" w:eastAsiaTheme="minorHAnsi" w:hAnsi="Verdana" w:cs="Calibri"/>
        </w:rPr>
        <w:lastRenderedPageBreak/>
        <w:t xml:space="preserve">4687/16, titolo 156/13, ord. ass. BA 2140/17; PU 3283 del 6 ottobre 2017, euro 958,26, RGE 4714/16, titolo 165/13, ord. ass. BA 2124/17; PU 3284 del 6 ottobre 2017, euro 163,41, RGE 4714/16, titolo 165/13, ord. ass. BA 2124/17; PU 3285 del 6 ottobre 2017, euro 845,84, RGE 4711/16, titolo 162/13, ord. ass. ; PU 3286 del 6 ottobre 2017, euro 142,37, RGE 4711/16, titolo 162/13, ord. ass. ; PU 3287 del 6 ottobre 2017, euro 585,5, RGE 4712/16, titolo 163/13, ord. ass. BA 2123/17; PU 3288 del 6 ottobre 2017, euro 93,66, RGE 4712/16, titolo 163/13, ord. ass. BA 2123/17; PU 3289 del 6 ottobre 2017, euro 806,02, RGE 4704/16, titolo 104/13, ord. ass. BA 2134/17; PU 3290 del 6 ottobre 2017, euro 134,92, RGE 4704/16, titolo 104/13, ord. ass. BA 2134/17; PU 3291 del 6 ottobre 2017, euro 461,4, RGE 4691/16, titolo 164/13, ord. ass. BA 2131/17; PU 3292 del 6 ottobre 2017, euro 70,43, RGE 4691/16, titolo 164/13, ord. ass. BA2131/17; PU 3293 del 6 ottobre 2017, euro 871,83, RGE 4692/16, titolo 164/13, ord. ass. BA 2132/17; PU 3294 del 6 ottobre 2017, euro 147,23, RGE 4692/16, titolo 164/13, ord. ass. BA 2132/17; PU 3295 del 6 ottobre 2017, euro 929,66, RGE 7311/16, titolo 1110/12, ord. ass. NA 6786/17; PU 3296 del 6 ottobre 2017, euro 140,3, RGE 7311/16, titolo 1110/12, ord. ass. NA 6786/17; PU 3297 del 6 ottobre 2017, euro 40, RGE 7311/16, titolo 1110/12, ord. ass. NA 6786/17; PU 3298 del 6 ottobre 2017, euro 897,38, RGE 7339/16, titolo 844/12, ord. ass. NA; PU 3299 del 6 ottobre 2017, euro 134,55, RGE 7339/16, titolo 844/12, ord. ass. NA; PU 3300 del 6 ottobre 2017, euro 20, RGE 7339/16, titolo 844/12, ord. ass. NA; PU 3301 del 6 ottobre 2017, euro 896,96, RGE 7315/16, titolo 1107/12, ord. ass. NA; PU 3302 del 6 ottobre 2017, euro 134,55, RGE 7315/16, titolo 1107/12, ord. ass. NA; PU 3303 del 6 ottobre 2017, euro 20, RGE 7315/16, titolo 1107/12, ord. ass. NA; PU 3304 del 6 ottobre 2017, euro 897,47, RGE 7345/16, titolo 812/12, ord. ass. NA; PU 3305 del 6 ottobre 2017, euro 134,55, RGE 7345/16, titolo 812/12, ord. ass. NA; PU 3306 del 6 ottobre 2017, euro 20, RGE 7345/16, titolo 812/12, ord. ass. NA; PU 3307 del 9 ottobre 2017, euro 510,84, RGE 4628/16, titolo 83/13, ord. ass. BA 2152/17; PU 3308 del 9 ottobre 2017, euro 79,68, RGE </w:t>
      </w:r>
      <w:r w:rsidRPr="00677AE6">
        <w:rPr>
          <w:rFonts w:ascii="Verdana" w:eastAsiaTheme="minorHAnsi" w:hAnsi="Verdana" w:cs="Calibri"/>
        </w:rPr>
        <w:lastRenderedPageBreak/>
        <w:t xml:space="preserve">4628/16, titolo 83/13, ord. ass. BA 2152/17; PU 3309 del 9 ottobre 2017, euro 753,67, RGE 4626/16, titolo 82/13, ord. ass. BA 2151/17; PU 3310 del 9 ottobre 2017, euro 125,13, RGE 4626/16, titolo 82/13, ord. ass. BA 2151/17; PU 3311 del 9 ottobre 2017, euro 508,82, RGE 4675/16, titolo 101/13, ord. ass. BA 2144/17; PU 3312 del 9 ottobre 2017, euro 79,31, RGE 4675/16, titolo 101/13, ord. ass. BA 2144/17; PU 3313 del 9 ottobre 2017, euro 538,64, RGE 4725/16, titolo 110/13, ord. ass. BA 2117/17; PU 3314 del 9 ottobre 2017, euro 84,89, RGE 4725/16, titolo 110/13, ord. ass. BA 2117/17; PU 3315 del 9 ottobre 2017, euro 504,54, RGE 4708/16, titolo 155/13, ord. ass. BA 2120/17; PU 3316 del 9 ottobre 2017, euro 78,51, RGE 4708/16, titolo 155/13, ord. ass. BA 2120/17; PU 3317 del 9 ottobre 2017, euro 874,09, RGE 4709/16, titolo 158/13, ord. ass. BA 2121/17; PU 3318 del 09 ottobre 2017, euro 147,66, RGE 4709/16, titolo 158/13, ord. ass. BA 2121/17; PU 3319 del 9 ottobre 2017, euro 634,95, RGE 4707/16, titolo 152/13, ord. ass. BA 2119/17; PU 3320 del 9 ottobre 2017, euro 102,91, RGE 4707/16, titolo 152/13, ord. ass. BA 2119/17; PU 3321 del 09 ottobre 2017, euro 614,07, RGE 4671/16, titolo 85/13, ord. ass. BA 2154/17; PU 3322 del 9 ottobre 2017, euro 99, RGE 4671/16, titolo 85/13, ord. ass. BA 2154/17; PU 3323 del 9 ottobre 2017, euro 828,04, RGE 4673/16, titolo 93/13, ord. ass. BA 2142/17; PU 3324 del 9 ottobre 2017, euro 139,04, RGE 4673/16, titolo 93/13, ord. ass. BA 2142/17; PU 3325 del 9 ottobre 2017, euro 1063,3, RGE 4679/16, titolo 115/13, ord. ass. BA 2135/17; PU 3326 del 9 ottobre 2017, euro 183,07, RGE 4679/16, titolo 115/13, ord. ass. BA 2135/17; PU 3327 del 9 ottobre 2017, euro 522,87, RGE 4678/16, titolo 103/13, ord. ass. BA 2145/17; PU 3328 del 9 ottobre 2017, euro 81,94, RGE 4678/16, titolo 103/13, ord. ass. BA 2145/17; PU 3329 del 9 ottobre 2017, euro 854,93, RGE 4624/16, titolo 81/13, ord. ass. BA 2150/17; PU 3330 del 9 ottobre 2017, euro 144,07, RGE 4624/16, titolo 81/13, ord. ass. BA 2150/17; PU 3331 del 9 ottobre 2017, euro 537,66, RGE 4674/16, titolo 86/13, ord. ass. BA 2143/17; PU 3332 del 9 ottobre 2017, euro 84,7, RGE 4674/16, titolo 86/13, ord. ass. BA 2143/17; PU 3333 del 9 ottobre 2017, euro 639,73, RGE 4670/16, titolo 84/13, ord. </w:t>
      </w:r>
      <w:r w:rsidRPr="00677AE6">
        <w:rPr>
          <w:rFonts w:ascii="Verdana" w:eastAsiaTheme="minorHAnsi" w:hAnsi="Verdana" w:cs="Calibri"/>
        </w:rPr>
        <w:lastRenderedPageBreak/>
        <w:t xml:space="preserve">ass. BA 2153/17; PU 3334 del 9 ottobre 2017, euro 103,8, RGE 4670/16, titolo 84/13, ord. ass. BA 2153/17; PU 3335 del 9 ottobre 2017, euro 1368,49, RGE 5099/16, titolo 3009/12, ord. ass. BA 2146/17; PU 3336 del 9 ottobre 2017, euro 240,17, RGE 5099/16, titolo 3009/12, ord. ass. BA 2146/17; PU 3337 del 9 ottobre 2017, euro 415,81, RGE 640/17, titolo 175/14, ord. ass. BA 2255/17; PU 3338 del 9 ottobre 2017, euro 61,9, RGE 640/17, titolo 175/14, ord. ass. BA 2255/17; PU 3340 del 10 ottobre 2017, euro 1217,55, RGE 4908/16, titolo 53/14, ord. ass. BA 2147/17; PU 3341 del 10 ottobre 2017, euro 211,93, RGE 4908/16, titolo 53/14, ord. ass. BA 2147/17; PU 3342 del 10 ottobre 2017, euro 1163,45, RGE 4682/16, titolo 153/13, ord. ass. BA 2136/17; PU 3343 del 10 ottobre 2017, euro 201,81, RGE 4682/16, titolo 153/13, ord. ass. BA 2136/17; PU 3344 del 10 ottobre 2017, euro 586,52, RGE 4685/16, titolo 108/13, ord. ass. BA 2138/17; PU 3345 del 10 ottobre 2017, euro 93,85, RGE 4685/16, titolo 108/13, ord. ass. BA 2138/17; PU 3346 del 10 ottobre 2017, euro 496,69, RGE 4706/16, titolo 111/13, ord. ass. BA 2118/17; PU 3347 del 10 ottobre 2017, euro 77,04, RGE 4706/16, titolo 111/13, ord. ass. BA 2118/17; PU 3348 del 10 ottobre 2017, euro 1113,19, RGE 4907/16, titolo 52/14, ord. ass. BA 2126/17; PU 3349 del 10 ottobre 2017, euro 192,4, RGE 4907/16, titolo 52/14, ord. ass. BA 2126/17; PU 3350 del 10 ottobre 2017, euro 1216,93, RGE 4939/16, titolo 88/14, ord. ass. BA 2149/17; PU 3351 del 10 ottobre 2017, euro 211,81, RGE 4939/16, titolo 88/14, ord. ass. BA 2149/17; PU 3352 del 10 ottobre 2017, euro 1225,14, RGE 4909/16, titolo 54/14, ord. ass. BA 2148/17; PU 3353 del 10 ottobre 2017, euro 213,35, RGE 4909/16, titolo 54/14, ord. ass. BA 2148/17; PU 3354 del 10 ottobre 2017, euro 934,63, RGE 4683/16, titolo 105/13, ord. ass. BA 2129/17; PU 3355 del 10 ottobre 2017, euro 158,99, RGE 4683/16, titolo 105/13, ord. ass. BA 2129/17; PU 3356 del 10 ottobre 2017, euro 759,07, RGE 4686/16, titolo 107/13, ord. ass. BA 2139/17; PU 3357 del 10 ottobre 2017, euro 126,13, RGE 4686/16, titolo 107/13, ord. ass. BA 2139/17; PU 3358 del 10 ottobre 2017, euro 671,83, RGE 4681/2016, titolo 138/13, ord. ass. BA 2137/17; PU 3359 del 10 ottobre 2017, euro 109,81, RGE 4681/2016, titolo </w:t>
      </w:r>
      <w:r w:rsidRPr="00677AE6">
        <w:rPr>
          <w:rFonts w:ascii="Verdana" w:eastAsiaTheme="minorHAnsi" w:hAnsi="Verdana" w:cs="Calibri"/>
        </w:rPr>
        <w:lastRenderedPageBreak/>
        <w:t xml:space="preserve">138/13, ord. ass. BA 2137/17; PU 3360 del 10 ottobre 2017, euro 461,9, RGE 648/17, titolo 400/14, ord. ass. BA 2268/17; PU 3361 del 10 ottobre 2017, euro 70,53, RGE 648/17, titolo 400/14, ord. ass. BA 2268/17; PU 3362 del 10 ottobre 2017, euro 461,89, RGE 650/17, titolo 518/14, ord. ass. BA 2266/17; PU 3363 del 10 ottobre 2017, euro 70,53, RGE 650/17, titolo 518/14, ord. ass. BA 2266/17; PU 3364 del 10 ottobre 2017, euro 411,81, RGE 644/17, titolo 408/14, ord. ass. 2260/17; PU 3365 del 10 ottobre 2017, euro 65,9, RGE 644/17, titolo 408/14, ord. ass. 2260/17; PU 3366 del 10 ottobre 2017, euro 368,31, RGE 660/17, titolo 874/14, ord. ass. BA 2252/17; PU 3367 del 10 ottobre 2017, euro 53,02, RGE 660/17, titolo 874/14, ord. ass. BA 2252/17; PU 3368 del 10 ottobre 2017, euro 415,81, RGE 649/17, titolo 410/14, ord. ass. 2263/17; PU 3369 del 10 ottobre 2017, euro 61,9, RGE 649/17, titolo 410/14, ord. ass. 2263/17; PU 3370 del 10 ottobre 2017, euro 415,81, RGE 668/17, titolo 1003/14, ord. ass. BA 2265/17; PU 3371 del 10 ottobre 2017, euro 61,9, RGE 668/17, titolo 1003/14, ord. ass. BA 2265/17; PU 3372 del 10 ottobre 2017, euro 417,74, RGE 666/17, titolo 984/14, ord. ass. BA 2264/17; PU 3373 del 10 ottobre 2017, euro 62,26, RGE 666/17, titolo 984/14, ord. ass. BA 2264/17; PU 3374 del 10 ottobre 2017, euro 461,89, RGE 665/17, titolo 983/14, ord. ass. BA 2270/17; PU 3375 del 10 ottobre 2017, euro 70,53, RGE 665/17, titolo 983/14, ord. ass. BA 2270/17; PU 3376 del 10 ottobre 2017, euro 461,89, RGE 664/17, titolo 903/14, ord. ass. BA 2274/17; PU 3377 del 10 ottobre 2017, euro 70,53, RGE 664/17, titolo 903/14, ord. ass. BA 2274/17; PU 3378 del 10 ottobre 2017, euro 415,81, RGE 663/17, titolo 877/14, ord. ass. BA 2251/17; PU 3379 del 10 ottobre 2017, euro 61,9, RGE 663/17, titolo 877/14, ord. ass. BA 2251/17; PU 3380 del 10 ottobre 2017, euro 415,81, RGE 662/17, titolo 876/14, ord. ass. 2254/17; PU 3381 del 10 ottobre 2017, euro 61,9, RGE 662/17, titolo 876/14, ord. ass. 2254/17; PU 3382 del 10 ottobre 2017, euro 461,89, RGE 667/17, titolo 1002/14, ord. ass. 2269/17; PU 3383 del 10 ottobre 2017, euro 70,53, RGE 667/17, titolo 1002/14, ord. ass. 2269/17; PU 3384 del 10 ottobre 2017, euro 461,89, RGE 651/17, titolo 519/14, ord. ass. BA 2267/17; PU </w:t>
      </w:r>
      <w:r w:rsidRPr="00677AE6">
        <w:rPr>
          <w:rFonts w:ascii="Verdana" w:eastAsiaTheme="minorHAnsi" w:hAnsi="Verdana" w:cs="Calibri"/>
        </w:rPr>
        <w:lastRenderedPageBreak/>
        <w:t xml:space="preserve">3385 del 10 ottobre 2017, euro 70,53, RGE 651/17, titolo 519/14, ord. ass. BA 2267/17; PU 3386 del 10 ottobre 2017, euro 461,89, RGE 642/17, titolo 399/14, ord. ass. BA 2273/17; PU 3387 del 10 ottobre 2017, euro 70,53, RGE 642/17, titolo 399/14, ord. ass. BA 2273/17; PU 3388 del 10 ottobre 2017, euro 415,81, RGE 661/17, titolo 875/14, ord. ass. BA 2253/17; PU 3389 del 10 ottobre 2017, euro 61,9, RGE 661/17, titolo 875/14, ord. ass. BA 2253/17; PU 3390 del 10 ottobre 2017, euro 415,81, RGE 641/17, titolo 398/14, ord. ass. BA 2257/17; PU 3391 del 10 ottobre 2017, euro 61,9, RGE 641/17, titolo 398/14, ord. ass. BA 2257/17; PU 3392 del 11 ottobre 2017, euro 1412,16, RGE 4905/16, titolo 50/14, ord. ass. BA 2247/17; PU 3393 del 11 ottobre 2017, euro 248,35, RGE 4905/16, titolo 50/14, ord. ass. BA 2247/17; PU 3394 del 11 ottobre 2017, euro 1137,32, RGE 4902/16, titolo 28/14, ord. ass. BA 2250/17; PU 3395 del 11 ottobre 2017, euro 196,92, RGE 4902/16, titolo 28/14, ord. ass. BA 2250/17; PU 3396 del 11 ottobre 2017, euro 369,72, RGE 643/17, titolo 407/14, ord. ass. BA 2272/17; PU 3397 del 11 ottobre 2017, euro 53,28, RGE 643/17, titolo 407/14, ord. ass. BA 2272/17; PU 3398 del 11 ottobre 2017, euro 457,64, RGE 465/17, titolo 409/14, ord. ass. BA 2261/17; PU 3399 del 11 ottobre 2017, euro 69,73, RGE 465/17, titolo 409/14, ord. ass. BA 2261/17; PU 3405 del 12 ottobre 2017, euro 2585,64, RGE 5098/16, titolo 2951/12, ord. ass. BA 2246/17; PU 3406 del 12 ottobre 2017, euro 467,93, RGE 5098/16, titolo 2951/12, ord. ass. BA 2246/17; PU 3407 del 12 ottobre 2017, euro 66,67, RGE 5098/16, titolo 2951/12, ord. ass. BA 2246/17; PU 3415 del 17 ottobre 2017, euro 1391,16, RGE 5106/16, titolo 2850/12, ord. ass. BA 2128/17; PU 3416 del 17 ottobre 2017, euro 244,42, RGE 5106/16, titolo 2850/12, ord. ass. BA 2128/17; PU 3421 del 20 ottobre 2017, euro 660,07, RGE 4531/16, titolo 3450/2000, ord. ass. BA 2421/17; PU 3422 del 20 ottobre 2017, euro 107,61, RGE 4531/16, titolo 3450/2000, ord. ass. BA 2421/17; PU 3423 del 20 ottobre 2017, euro 422,02, RGE 4546/16, titolo 3486/00, ord. ass. BA 2424/17; PU 3424 del 20 ottobre 2017, euro 63,06, RGE 4546/16, titolo 3486/00, ord. ass. BA 2424/17; PU 3425 del 20 ottobre 2017, euro 993,34, RGE </w:t>
      </w:r>
      <w:r w:rsidRPr="00677AE6">
        <w:rPr>
          <w:rFonts w:ascii="Verdana" w:eastAsiaTheme="minorHAnsi" w:hAnsi="Verdana" w:cs="Calibri"/>
        </w:rPr>
        <w:lastRenderedPageBreak/>
        <w:t xml:space="preserve">4527/16, titolo 3427/00, ord. ass. BA 2419/17; PU 3426 del 20 ottobre 2017, euro 169,97, RGE 4527/16, titolo 3427/00, ord. ass. BA 2419/17; PU 3427 del 20 ottobre 2017, euro 660,07, RGE 4542/16, titolo 3579/00, ord. ass. BA 2422/17; PU 3428 del 20 ottobre 2017, euro 107,61, RGE 4542/16, titolo 3579/00, ord. ass. BA 2422/17; PU 3429 del 20 ottobre 2017, euro 1893,22, RGE 5101/16, titolo 2854/12, ord. ass. BA 2127/17; PU 3430 del 20 ottobre 2017, euro 338,37, RGE 5101/16, titolo 2854/12, ord. ass. BA 2127/17; PU 3431 del 20 ottobre 2017, euro 950,12, RGE 1550/17, titolo 4925/01, ord. ass. BA 2367/17; PU 3432 del 20 ottobre 2017, euro 161,88, RGE 1550/17, titolo 4925/01, ord. ass. BA 2367/17; PU 3433 del 20 ottobre 2017, euro 950,12, RGE 1545/17, titolo 4929/01, ord. ass. BA 2370/17; PU 3434 del 20 ottobre 2017, euro 161,88, RGE 1545/17, titolo 4929/01, ord. ass. BA 2370/17; PU 3435 del 20 ottobre 2017, euro 702,39, RGE 1552/17, titolo 4353/01, ord. ass. BA 2373/17; PU 3436 del 20 ottobre 2017, euro 115,53, RGE 1552/17, titolo 4353/01, ord. ass. BA 2373/17; PU 3437 del 20 ottobre 2017, euro 702,39, RGE 1541/17, titolo 4404/01, ord. ass. BA 2385/17; PU 3438 del 20 ottobre 2017, euro 115,53, RGE 1541/17, titolo 4404/01, ord. ass. BA 2385/17; PU 3439 del 20 ottobre 2017, euro 702,39, RGE 1524/17, titolo 4325/01, ord. ass. BA 2383/17; PU 3440 del 20 ottobre 2017, euro 115,53, RGE 1524/17, titolo 4325/01, ord. ass. BA 2383/17; PU 3442 del 24 ottobre 2017, euro 612,46, RGE 4545/16, titolo 3485/00, ord. ass. BA 2423/17; PU 3443 del 24 ottobre 2017, euro 98,7, RGE 4545/16, titolo 3485/00, ord. ass. BA 2423/17; PU 3444 del 24 ottobre 2017, euro 950,12, RGE 1518/17, titolo 3501/01, ord. ass. BA 2379/17; PU 3445 del 24 ottobre 2017, euro 161,88, RGE 1518/17, titolo 3501/01, ord. ass. BA 2379/17; PU 3446 del 24 ottobre 2017, euro 908,84, RGE 1520/17, titolo 4307/01, ord. ass. BA 2368/17; PU 3447 del 24 ottobre 2017, euro 154,16, RGE 1520/17, titolo 4307/01, ord. ass. BA 2368/17; PU 3448 del 24 ottobre 2017, euro 537,43, RGE 1634/17, titolo 4990/01, ord. ass. BA 2384/17; PU 3449 del 24 ottobre 2017, euro 84,66, RGE 1634/17, titolo 4990/01, ord. ass. BA 2384/17; PU 3450 del 24 ottobre 2017, euro 1236,47, </w:t>
      </w:r>
      <w:r w:rsidRPr="00677AE6">
        <w:rPr>
          <w:rFonts w:ascii="Verdana" w:eastAsiaTheme="minorHAnsi" w:hAnsi="Verdana" w:cs="Calibri"/>
        </w:rPr>
        <w:lastRenderedPageBreak/>
        <w:t xml:space="preserve">RGE 1546/17, titolo 4972/01, ord. ass. BA 2369/17; PU 3451 del 24 ottobre 2017, euro 215,47, RGE 1546/17, titolo 4972/01, ord. ass. BA 2369/17; PU 3452 del 24 ottobre 2017, euro 566,78, RGE 1554/17, titolo 293/07, ord. ass. BA 2375/17; PU 3453 del 24 ottobre 2017, euro 90,15, RGE 1554/17, titolo 293/07, ord. ass. BA 2375/17; PU 3454 del 24 ottobre 2017, euro 1402,05, RGE 1551/17, titolo 4970/01, ord. ass. BA 2372/17; PU 3455 del 24 ottobre 2017, euro 246,45, RGE 1551/17, titolo 4970/01, ord. ass. BA 2372/17; PU 3456 del 24 ottobre 2017, euro 1402,05, RGE 1548/17, titolo 4969/01, ord. ass. BA 2387/17; PU 3457 del 24 ottobre 2017, euro 246,45, RGE 1548/17, titolo 4969/01, ord. ass. BA 2387/17; PU 3458 del 24 ottobre 2017, euro 954,84, RGE 1547/17, titolo 4321/01, ord. ass. BA 2386/17; PU 3459 del 24 ottobre 2017, euro 162,77, RGE 1547/17, titolo 4321/01, ord. ass. BA 2386/17; PU 3460 del 24 ottobre 2017, euro 1074,79, RGE 1453/17, titolo 3443/01, ord. ass. BA 2390/17; PU 3461 del 24 ottobre 2017, euro 185,21, RGE 1453/17, titolo 3443/01, ord. ass. BA 2390/17; PU 3462 del 24 ottobre 2017, euro 1074,79, RGE 1454/17, titolo 3446/01, ord. ass. BA 2391/17; PU 3463 del 24 ottobre 2017, euro 185,21, RGE 1454/17, titolo 3446/01, ord. ass. BA 2391/17; PU 3464 del 24 ottobre 2017, euro 665,19, RGE 1519/17, titolo 3460/01, ord. ass. BA 2378/17; PU 3465 del 24 ottobre 2017, euro 108,57, RGE 1519/17, titolo 3460/01, ord. ass. BA 2378/17; PU 3466 del 24 ottobre 2017, euro 665,19, RGE 1523/17, titolo 3463/01, ord. ass. BA 2382/17; PU 3467 del 24 ottobre 2017, euro 108,57, RGE 1523/17, titolo 3463/01, ord. ass. BA 2382/17; PU 3468 del 24 ottobre 2017, euro 1052,46, RGE 1517/17, titolo 3498/01, ord. ass. BA 2393/17; PU 3469 del 24 ottobre 2017, euro 181,04, RGE 1517/17, titolo 3498/01, ord. ass. BA 2393/17; PU 3470 del 24 ottobre 2017, euro 598,85, RGE 1553/17, titolo 4963/01, ord. ass. BA 2374/17; PU 3471 del 24 ottobre 2017, euro 96,15, RGE 1553/17, titolo 4963/01, ord. ass. BA 2374/17; PU 3472 del 24 ottobre 2017, euro 445,48, RGE 1549/17, titolo 100014/07, ord. ass. BA 2388/17; PU 3473 del 24 ottobre 2017, euro 67,46, RGE 1549/17, titolo 100014/07, ord. ass. BA 2388/17; PU 3474 del 24 ottobre </w:t>
      </w:r>
      <w:r w:rsidRPr="00677AE6">
        <w:rPr>
          <w:rFonts w:ascii="Verdana" w:eastAsiaTheme="minorHAnsi" w:hAnsi="Verdana" w:cs="Calibri"/>
        </w:rPr>
        <w:lastRenderedPageBreak/>
        <w:t xml:space="preserve">2017, euro 416,75, RGE 1393/17, titolo 3067/01, ord. ass. BA 2389/17; PU 3475 del 24 ottobre 2017, euro 62,08, RGE 1393/17, titolo 3067/01, ord. ass. BA 2389/17; PU 3476 del 24 ottobre 2017, euro 1074,79, RGE 1512/17, titolo 3450/01, ord. ass. BA 2392/17; PU 3477 del 24 ottobre 2017, euro 185,21, RGE 1512/17, titolo 3450/01, ord. ass. BA 2392/17; PU 3478 del 24 ottobre 2017, euro 1074,79, RGE 1521/17, titolo 3459/01, ord. ass. BA 2780/17; PU 3479 del 24 ottobre 2017, euro 185,21, RGE 1521/17, titolo 3459/01, ord. ass. BA 2780/17; PU 3480 del 24 ottobre 2017, euro 1074,79, RGE 1522/17, titolo 3471/01, ord. ass. BA 2381/17; PU 3481 del 24 ottobre 2017, euro 185,21, RGE 1522/17, titolo 3471/01, ord. ass. BA 2381/17; PU 3482 del 24 ottobre 2017, euro 566,78, RGE 1556/17, titolo 292/07, ord. ass. BA 2377/17; PU 3483 del 24 ottobre 2017, euro 90,15, RGE 1556/17, titolo 292/07, ord. ass. BA 2377/17; PU 3484 del 24 ottobre 2017, euro 533,74, RGE 1555/17, titolo 1139/07, ord. ass. BA 2376/17; PU 3485 del 24 ottobre 2017, euro 83,97, RGE 1555/17, titolo 1139/07, ord. ass. BA 2376/17; PU 3486 del 24 ottobre 2017, euro 445,48, RGE 1557/17, titolo 796/07, ord. ass. 2371/17; PU 3487 del 24 ottobre 2017, euro 67,46, RGE 1557/17, titolo 796/07, ord. ass. 2371/17; PU 3489 del 25 ottobre 2017, euro 1163,31, RGE 4528/16, titolo 3430/01, ord. ass. BA 2420/17; PU 3490 del 25 ottobre 2017, euro 7886,57, RGE 3607/17, titolo 4359/01, ord. ass. BA 2724/17; PU 3491 del 25 ottobre 2017, euro 18592,76, RGE 3607/17, titolo 4359/01, ord. ass. BA 2724/17; PU 3492 del 25 ottobre 2017, euro 3048,01, RGE 3607/17, titolo 4359/01, ord. ass. BA 2724/17; PU 3494 del 26 ottobre 2017, euro 4693,67, RGE 3466/17, titolo 100015/07, ord. ass. BA 2723/17; PU 3495 del 26 ottobre 2017, euro 21773,76, RGE 3466/17, titolo 100015/07, ord. ass. BA 2723/17; PU 3496 del 26 ottobre 2017, euro 3570,5, RGE 3466/17, titolo 100015/07, ord. ass. BA 2723/17; PU 3500 del 27 ottobre 2017, euro 979,33, RGE 4971/2016, titolo 797/2012, ord. ass. NA 7019/17; PU 3501 del 27 ottobre 2017, euro 82,8, RGE 4971/2016, titolo 797/2012, ord. ass. NA 7019/17; PU 3502 del 27 ottobre 2017, euro 40, RGE 4971/2016, titolo 797/2012, ord. ass. NA 7019/17; PU 3503 del </w:t>
      </w:r>
      <w:r w:rsidRPr="00677AE6">
        <w:rPr>
          <w:rFonts w:ascii="Verdana" w:eastAsiaTheme="minorHAnsi" w:hAnsi="Verdana" w:cs="Calibri"/>
        </w:rPr>
        <w:lastRenderedPageBreak/>
        <w:t>27 ottobre 2017, euro 735,01, RGE 4956/2016, titolo 1100/2012, ord. ass. NA 7017/17; PU 3504 del 27 ottobre 2017, euro 82,8, RGE 4956/2016, titolo 1100/2012, ord. ass. NA 7017/17; PU 3505 del 27 ottobre 2017, euro 40, RGE 4956/2016, titolo 1100/2012, ord. ass. NA 7017/17; PU 3506 del 27 ottobre 2017, euro 734,7, RGE 4954/2016, titolo 1101/2012, ord. ass. NA 7018/17; PU 3507 del 27 ottobre 2017, euro 82,8, RGE 4954/2016, titolo 1101/2012, ord. ass. NA 7018/17; PU 3508 del 27 ottobre 2017, euro 40, RGE 4954/2016, titolo 1101/2012, ord. ass. NA 7018/17; PU 3511 del 30 ottobre 2017, euro 653,52, RGE 1621/2016, titolo 11478/2009, ord. ass. NA 7325/17; PU 3512 del 30 ottobre 2017, euro 66,8, RGE 1621/2016, titolo 11478/2009, ord. ass. NA 7325/17; PU 3513 del 30 ottobre 2017, euro 40, RGE 1621/2016, titolo 11478/2009, ord. ass. NA 7325/17; PU 3514 del 30 ottobre 2017, euro 663,52, RGE 1651/2016, titolo 492/2010, ord. ass. NA 7326/17; PU 3515 del 30 ottobre 2017, euro 66,8, RGE 1651/2016, titolo 492/2010, ord. ass. NA 7326/17; PU 3516 del 30 ottobre 2017, euro 40, RGE 1651/2016, titolo 492/2010, ord. ass. NA 7326/17; PU 3517 del 30 ottobre 2017, euro 4538,36, RGE 3467/2017, titolo diversi, ord. ass. BA 2722/17; PU 3518 del 30 ottobre 2017, euro 22011,06, RGE 3467/2017, titolo diversi, ord. ass. BA 2722/17; PU 3519 del 30 ottobre 2017, euro 3727,23, RGE 3467/2017, titolo diversi, ord. ass. BA 2722/17; PU 3520 del 30 ottobre 2017, euro 8951,31, RGE 3468/2017, titolo diversi, ord. ass. BA 2721/17; PU 3521 del 30 ottobre 2017, euro 17097,47, RGE 3468/2017, titolo diversi, ord. ass. BA 2721/17; PU 3522 del 30 ottobre 2017, euro 2834,2, RGE 3468/2017, titolo diversi, ord. ass. BA 2721/17; PU 3523 del 31 ottobre 2017, euro 1905,24, RGE 1635/2016, titolo 1389/2016, ord. ass. NA; PU 3524 del 31 ottobre 2017, euro 24700,12, RGE  1635/2016, titolo 1389/2016, ord. ass. NA; PU 3525 del 31 ottobre 2017, euro 4705,57, RGE 1635/2016, titolo 1389/2016, ord</w:t>
      </w:r>
      <w:r w:rsidR="004B4B91">
        <w:rPr>
          <w:rFonts w:ascii="Verdana" w:eastAsiaTheme="minorHAnsi" w:hAnsi="Verdana" w:cs="Calibri"/>
        </w:rPr>
        <w:t xml:space="preserve">. ass. NA. </w:t>
      </w:r>
      <w:r w:rsidR="004B4B91" w:rsidRPr="000821C7">
        <w:rPr>
          <w:rFonts w:ascii="Verdana" w:eastAsiaTheme="minorHAnsi" w:hAnsi="Verdana" w:cs="Calibri"/>
          <w:color w:val="FF0000"/>
        </w:rPr>
        <w:t>L</w:t>
      </w:r>
      <w:r w:rsidRPr="000821C7">
        <w:rPr>
          <w:rFonts w:ascii="Verdana" w:eastAsiaTheme="minorHAnsi" w:hAnsi="Verdana" w:cs="Calibri"/>
          <w:color w:val="FF0000"/>
        </w:rPr>
        <w:t xml:space="preserve">a spesa di cui alla presente lettera </w:t>
      </w:r>
      <w:r w:rsidR="00BB6D9B" w:rsidRPr="000821C7">
        <w:rPr>
          <w:rFonts w:ascii="Verdana" w:eastAsiaTheme="minorHAnsi" w:hAnsi="Verdana" w:cs="Calibri"/>
          <w:color w:val="FF0000"/>
        </w:rPr>
        <w:t>bb</w:t>
      </w:r>
      <w:r w:rsidRPr="000821C7">
        <w:rPr>
          <w:rFonts w:ascii="Verdana" w:eastAsiaTheme="minorHAnsi" w:hAnsi="Verdana" w:cs="Calibri"/>
          <w:color w:val="FF0000"/>
        </w:rPr>
        <w:t>)</w:t>
      </w:r>
      <w:r w:rsidR="005B6550">
        <w:rPr>
          <w:rFonts w:ascii="Verdana" w:eastAsiaTheme="minorHAnsi" w:hAnsi="Verdana" w:cs="Calibri"/>
          <w:color w:val="FF0000"/>
        </w:rPr>
        <w:t>,</w:t>
      </w:r>
      <w:r w:rsidRPr="000821C7">
        <w:rPr>
          <w:rFonts w:ascii="Verdana" w:eastAsiaTheme="minorHAnsi" w:hAnsi="Verdana" w:cs="Calibri"/>
          <w:color w:val="FF0000"/>
        </w:rPr>
        <w:t xml:space="preserve"> dell’importo </w:t>
      </w:r>
      <w:r w:rsidR="008744BF" w:rsidRPr="000821C7">
        <w:rPr>
          <w:rFonts w:ascii="Verdana" w:eastAsiaTheme="minorHAnsi" w:hAnsi="Verdana" w:cs="Calibri"/>
          <w:color w:val="FF0000"/>
        </w:rPr>
        <w:t xml:space="preserve">complessivo </w:t>
      </w:r>
      <w:r w:rsidRPr="000821C7">
        <w:rPr>
          <w:rFonts w:ascii="Verdana" w:eastAsiaTheme="minorHAnsi" w:hAnsi="Verdana" w:cs="Calibri"/>
          <w:color w:val="FF0000"/>
        </w:rPr>
        <w:t xml:space="preserve">di euro </w:t>
      </w:r>
      <w:r w:rsidR="008744BF" w:rsidRPr="000821C7">
        <w:rPr>
          <w:rFonts w:ascii="Verdana" w:eastAsiaTheme="minorHAnsi" w:hAnsi="Verdana" w:cs="Calibri"/>
          <w:color w:val="FF0000"/>
        </w:rPr>
        <w:t>279.305,36</w:t>
      </w:r>
      <w:r w:rsidR="005B6550">
        <w:rPr>
          <w:rFonts w:ascii="Verdana" w:eastAsiaTheme="minorHAnsi" w:hAnsi="Verdana" w:cs="Calibri"/>
          <w:color w:val="FF0000"/>
        </w:rPr>
        <w:t>,</w:t>
      </w:r>
      <w:r w:rsidR="008744BF" w:rsidRPr="000821C7">
        <w:rPr>
          <w:rFonts w:ascii="Verdana" w:eastAsiaTheme="minorHAnsi" w:hAnsi="Verdana" w:cs="Calibri"/>
          <w:color w:val="FF0000"/>
        </w:rPr>
        <w:t xml:space="preserve"> è stat</w:t>
      </w:r>
      <w:r w:rsidR="005C7674">
        <w:rPr>
          <w:rFonts w:ascii="Verdana" w:eastAsiaTheme="minorHAnsi" w:hAnsi="Verdana" w:cs="Calibri"/>
          <w:color w:val="FF0000"/>
        </w:rPr>
        <w:t>a</w:t>
      </w:r>
      <w:r w:rsidR="008744BF" w:rsidRPr="000821C7">
        <w:rPr>
          <w:rFonts w:ascii="Verdana" w:eastAsiaTheme="minorHAnsi" w:hAnsi="Verdana" w:cs="Calibri"/>
          <w:color w:val="FF0000"/>
        </w:rPr>
        <w:t xml:space="preserve"> oggetto di regolarizzazione giusta determinazione dirigenziale del 23 gennaio 2018, n.</w:t>
      </w:r>
      <w:r w:rsidR="004B4B91" w:rsidRPr="000821C7">
        <w:rPr>
          <w:rFonts w:ascii="Verdana" w:eastAsiaTheme="minorHAnsi" w:hAnsi="Verdana" w:cs="Calibri"/>
          <w:color w:val="FF0000"/>
        </w:rPr>
        <w:t xml:space="preserve"> </w:t>
      </w:r>
      <w:r w:rsidR="008744BF" w:rsidRPr="000821C7">
        <w:rPr>
          <w:rFonts w:ascii="Verdana" w:eastAsiaTheme="minorHAnsi" w:hAnsi="Verdana" w:cs="Calibri"/>
          <w:color w:val="FF0000"/>
        </w:rPr>
        <w:t>4 della Sezione Bilancio e Ragioneria</w:t>
      </w:r>
      <w:r w:rsidR="005B6550">
        <w:rPr>
          <w:rFonts w:ascii="Verdana" w:eastAsiaTheme="minorHAnsi" w:hAnsi="Verdana" w:cs="Calibri"/>
          <w:color w:val="FF0000"/>
        </w:rPr>
        <w:t>,</w:t>
      </w:r>
      <w:r w:rsidR="008744BF" w:rsidRPr="000821C7">
        <w:rPr>
          <w:rFonts w:ascii="Verdana" w:eastAsiaTheme="minorHAnsi" w:hAnsi="Verdana" w:cs="Calibri"/>
          <w:color w:val="FF0000"/>
        </w:rPr>
        <w:t xml:space="preserve"> in adempimento ai principi </w:t>
      </w:r>
      <w:r w:rsidR="008744BF" w:rsidRPr="000821C7">
        <w:rPr>
          <w:rFonts w:ascii="Verdana" w:eastAsiaTheme="minorHAnsi" w:hAnsi="Verdana" w:cs="Calibri"/>
          <w:color w:val="FF0000"/>
        </w:rPr>
        <w:lastRenderedPageBreak/>
        <w:t>contabili dell’allegato 4/2, punto 6.3 del decreto legislativo 118/2011</w:t>
      </w:r>
      <w:r w:rsidR="004B4B91" w:rsidRPr="000821C7">
        <w:rPr>
          <w:rFonts w:ascii="Verdana" w:eastAsiaTheme="minorHAnsi" w:hAnsi="Verdana" w:cs="Calibri"/>
          <w:color w:val="FF0000"/>
        </w:rPr>
        <w:t>.</w:t>
      </w:r>
      <w:r w:rsidRPr="000821C7">
        <w:rPr>
          <w:rFonts w:ascii="Verdana" w:eastAsiaTheme="minorHAnsi" w:hAnsi="Verdana" w:cs="Calibri"/>
          <w:color w:val="FF0000"/>
        </w:rPr>
        <w:t xml:space="preserve"> (</w:t>
      </w:r>
      <w:r w:rsidRPr="000821C7">
        <w:rPr>
          <w:rFonts w:ascii="Verdana" w:eastAsiaTheme="minorHAnsi" w:hAnsi="Verdana" w:cs="Tahoma"/>
          <w:color w:val="FF0000"/>
        </w:rPr>
        <w:t>DDL</w:t>
      </w:r>
      <w:r w:rsidRPr="000821C7">
        <w:rPr>
          <w:rFonts w:ascii="Verdana" w:eastAsiaTheme="minorHAnsi" w:hAnsi="Verdana" w:cs="Calibri"/>
          <w:color w:val="FF0000"/>
        </w:rPr>
        <w:t xml:space="preserve"> 293/2017)</w:t>
      </w:r>
    </w:p>
    <w:sectPr w:rsidR="00403975" w:rsidRPr="000821C7" w:rsidSect="00F05D0B">
      <w:footerReference w:type="default" r:id="rId9"/>
      <w:pgSz w:w="11906" w:h="16838"/>
      <w:pgMar w:top="396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89F" w:rsidRDefault="00E3189F">
      <w:r>
        <w:separator/>
      </w:r>
    </w:p>
  </w:endnote>
  <w:endnote w:type="continuationSeparator" w:id="0">
    <w:p w:rsidR="00E3189F" w:rsidRDefault="00E3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ngs">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681235"/>
      <w:docPartObj>
        <w:docPartGallery w:val="Page Numbers (Bottom of Page)"/>
        <w:docPartUnique/>
      </w:docPartObj>
    </w:sdtPr>
    <w:sdtEndPr/>
    <w:sdtContent>
      <w:p w:rsidR="00A14780" w:rsidRDefault="00AC1156">
        <w:pPr>
          <w:pStyle w:val="Pidipagina"/>
          <w:jc w:val="right"/>
        </w:pPr>
        <w:r>
          <w:fldChar w:fldCharType="begin"/>
        </w:r>
        <w:r>
          <w:instrText>PAGE   \* MERGEFORMAT</w:instrText>
        </w:r>
        <w:r>
          <w:fldChar w:fldCharType="separate"/>
        </w:r>
        <w:r w:rsidR="00F05D0B">
          <w:rPr>
            <w:noProof/>
          </w:rPr>
          <w:t>46</w:t>
        </w:r>
        <w:r>
          <w:fldChar w:fldCharType="end"/>
        </w:r>
      </w:p>
    </w:sdtContent>
  </w:sdt>
  <w:p w:rsidR="00A14780" w:rsidRDefault="00F05D0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89F" w:rsidRDefault="00E3189F">
      <w:r>
        <w:separator/>
      </w:r>
    </w:p>
  </w:footnote>
  <w:footnote w:type="continuationSeparator" w:id="0">
    <w:p w:rsidR="00E3189F" w:rsidRDefault="00E31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EFA"/>
    <w:multiLevelType w:val="hybridMultilevel"/>
    <w:tmpl w:val="F0B616EA"/>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
    <w:nsid w:val="07E050F9"/>
    <w:multiLevelType w:val="hybridMultilevel"/>
    <w:tmpl w:val="4FC49D38"/>
    <w:lvl w:ilvl="0" w:tplc="04100017">
      <w:start w:val="1"/>
      <w:numFmt w:val="lowerLetter"/>
      <w:lvlText w:val="%1)"/>
      <w:lvlJc w:val="left"/>
      <w:pPr>
        <w:ind w:left="1431" w:hanging="360"/>
      </w:pPr>
    </w:lvl>
    <w:lvl w:ilvl="1" w:tplc="04100019" w:tentative="1">
      <w:start w:val="1"/>
      <w:numFmt w:val="lowerLetter"/>
      <w:lvlText w:val="%2."/>
      <w:lvlJc w:val="left"/>
      <w:pPr>
        <w:ind w:left="2151" w:hanging="360"/>
      </w:pPr>
    </w:lvl>
    <w:lvl w:ilvl="2" w:tplc="0410001B" w:tentative="1">
      <w:start w:val="1"/>
      <w:numFmt w:val="lowerRoman"/>
      <w:lvlText w:val="%3."/>
      <w:lvlJc w:val="right"/>
      <w:pPr>
        <w:ind w:left="2871" w:hanging="180"/>
      </w:pPr>
    </w:lvl>
    <w:lvl w:ilvl="3" w:tplc="0410000F" w:tentative="1">
      <w:start w:val="1"/>
      <w:numFmt w:val="decimal"/>
      <w:lvlText w:val="%4."/>
      <w:lvlJc w:val="left"/>
      <w:pPr>
        <w:ind w:left="3591" w:hanging="360"/>
      </w:pPr>
    </w:lvl>
    <w:lvl w:ilvl="4" w:tplc="04100019" w:tentative="1">
      <w:start w:val="1"/>
      <w:numFmt w:val="lowerLetter"/>
      <w:lvlText w:val="%5."/>
      <w:lvlJc w:val="left"/>
      <w:pPr>
        <w:ind w:left="4311" w:hanging="360"/>
      </w:pPr>
    </w:lvl>
    <w:lvl w:ilvl="5" w:tplc="0410001B" w:tentative="1">
      <w:start w:val="1"/>
      <w:numFmt w:val="lowerRoman"/>
      <w:lvlText w:val="%6."/>
      <w:lvlJc w:val="right"/>
      <w:pPr>
        <w:ind w:left="5031" w:hanging="180"/>
      </w:pPr>
    </w:lvl>
    <w:lvl w:ilvl="6" w:tplc="0410000F" w:tentative="1">
      <w:start w:val="1"/>
      <w:numFmt w:val="decimal"/>
      <w:lvlText w:val="%7."/>
      <w:lvlJc w:val="left"/>
      <w:pPr>
        <w:ind w:left="5751" w:hanging="360"/>
      </w:pPr>
    </w:lvl>
    <w:lvl w:ilvl="7" w:tplc="04100019" w:tentative="1">
      <w:start w:val="1"/>
      <w:numFmt w:val="lowerLetter"/>
      <w:lvlText w:val="%8."/>
      <w:lvlJc w:val="left"/>
      <w:pPr>
        <w:ind w:left="6471" w:hanging="360"/>
      </w:pPr>
    </w:lvl>
    <w:lvl w:ilvl="8" w:tplc="0410001B" w:tentative="1">
      <w:start w:val="1"/>
      <w:numFmt w:val="lowerRoman"/>
      <w:lvlText w:val="%9."/>
      <w:lvlJc w:val="right"/>
      <w:pPr>
        <w:ind w:left="7191" w:hanging="180"/>
      </w:pPr>
    </w:lvl>
  </w:abstractNum>
  <w:abstractNum w:abstractNumId="2">
    <w:nsid w:val="16527F39"/>
    <w:multiLevelType w:val="hybridMultilevel"/>
    <w:tmpl w:val="0A301836"/>
    <w:lvl w:ilvl="0" w:tplc="04100017">
      <w:start w:val="1"/>
      <w:numFmt w:val="lowerLetter"/>
      <w:lvlText w:val="%1)"/>
      <w:lvlJc w:val="left"/>
      <w:pPr>
        <w:ind w:left="1930" w:hanging="360"/>
      </w:pPr>
    </w:lvl>
    <w:lvl w:ilvl="1" w:tplc="04100019" w:tentative="1">
      <w:start w:val="1"/>
      <w:numFmt w:val="lowerLetter"/>
      <w:lvlText w:val="%2."/>
      <w:lvlJc w:val="left"/>
      <w:pPr>
        <w:ind w:left="2650" w:hanging="360"/>
      </w:pPr>
    </w:lvl>
    <w:lvl w:ilvl="2" w:tplc="0410001B" w:tentative="1">
      <w:start w:val="1"/>
      <w:numFmt w:val="lowerRoman"/>
      <w:lvlText w:val="%3."/>
      <w:lvlJc w:val="right"/>
      <w:pPr>
        <w:ind w:left="3370" w:hanging="180"/>
      </w:pPr>
    </w:lvl>
    <w:lvl w:ilvl="3" w:tplc="0410000F" w:tentative="1">
      <w:start w:val="1"/>
      <w:numFmt w:val="decimal"/>
      <w:lvlText w:val="%4."/>
      <w:lvlJc w:val="left"/>
      <w:pPr>
        <w:ind w:left="4090" w:hanging="360"/>
      </w:pPr>
    </w:lvl>
    <w:lvl w:ilvl="4" w:tplc="04100019" w:tentative="1">
      <w:start w:val="1"/>
      <w:numFmt w:val="lowerLetter"/>
      <w:lvlText w:val="%5."/>
      <w:lvlJc w:val="left"/>
      <w:pPr>
        <w:ind w:left="4810" w:hanging="360"/>
      </w:pPr>
    </w:lvl>
    <w:lvl w:ilvl="5" w:tplc="0410001B" w:tentative="1">
      <w:start w:val="1"/>
      <w:numFmt w:val="lowerRoman"/>
      <w:lvlText w:val="%6."/>
      <w:lvlJc w:val="right"/>
      <w:pPr>
        <w:ind w:left="5530" w:hanging="180"/>
      </w:pPr>
    </w:lvl>
    <w:lvl w:ilvl="6" w:tplc="0410000F" w:tentative="1">
      <w:start w:val="1"/>
      <w:numFmt w:val="decimal"/>
      <w:lvlText w:val="%7."/>
      <w:lvlJc w:val="left"/>
      <w:pPr>
        <w:ind w:left="6250" w:hanging="360"/>
      </w:pPr>
    </w:lvl>
    <w:lvl w:ilvl="7" w:tplc="04100019" w:tentative="1">
      <w:start w:val="1"/>
      <w:numFmt w:val="lowerLetter"/>
      <w:lvlText w:val="%8."/>
      <w:lvlJc w:val="left"/>
      <w:pPr>
        <w:ind w:left="6970" w:hanging="360"/>
      </w:pPr>
    </w:lvl>
    <w:lvl w:ilvl="8" w:tplc="0410001B" w:tentative="1">
      <w:start w:val="1"/>
      <w:numFmt w:val="lowerRoman"/>
      <w:lvlText w:val="%9."/>
      <w:lvlJc w:val="right"/>
      <w:pPr>
        <w:ind w:left="7690" w:hanging="180"/>
      </w:pPr>
    </w:lvl>
  </w:abstractNum>
  <w:abstractNum w:abstractNumId="3">
    <w:nsid w:val="1B53694D"/>
    <w:multiLevelType w:val="hybridMultilevel"/>
    <w:tmpl w:val="F0A8F7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3A11DEA"/>
    <w:multiLevelType w:val="hybridMultilevel"/>
    <w:tmpl w:val="BAA61D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5A27DF4"/>
    <w:multiLevelType w:val="hybridMultilevel"/>
    <w:tmpl w:val="BFA00BEA"/>
    <w:lvl w:ilvl="0" w:tplc="A6241D08">
      <w:start w:val="9"/>
      <w:numFmt w:val="lowerLetter"/>
      <w:lvlText w:val="%1)"/>
      <w:lvlJc w:val="left"/>
      <w:pPr>
        <w:ind w:left="1854"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2AC2103"/>
    <w:multiLevelType w:val="hybridMultilevel"/>
    <w:tmpl w:val="6BE4A7F2"/>
    <w:lvl w:ilvl="0" w:tplc="698A4FCA">
      <w:start w:val="1"/>
      <w:numFmt w:val="lowerLetter"/>
      <w:lvlText w:val="%1)"/>
      <w:lvlJc w:val="left"/>
      <w:pPr>
        <w:ind w:left="720" w:hanging="360"/>
      </w:pPr>
      <w:rPr>
        <w:rFonts w:ascii="Verdana" w:hAnsi="Verdana" w:cs="Tahoma" w:hint="default"/>
        <w:color w:val="auto"/>
        <w:sz w:val="24"/>
        <w:szCs w:val="24"/>
      </w:rPr>
    </w:lvl>
    <w:lvl w:ilvl="1" w:tplc="1A9AD4CA">
      <w:start w:val="1"/>
      <w:numFmt w:val="decimal"/>
      <w:lvlText w:val="%2)"/>
      <w:lvlJc w:val="left"/>
      <w:pPr>
        <w:ind w:left="1480" w:hanging="40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3E76E41"/>
    <w:multiLevelType w:val="hybridMultilevel"/>
    <w:tmpl w:val="F8F200E4"/>
    <w:lvl w:ilvl="0" w:tplc="6898FE1E">
      <w:start w:val="1"/>
      <w:numFmt w:val="lowerLetter"/>
      <w:lvlText w:val="%1)"/>
      <w:lvlJc w:val="left"/>
      <w:pPr>
        <w:ind w:left="720" w:hanging="360"/>
      </w:pPr>
      <w:rPr>
        <w:rFonts w:ascii="Verdana" w:hAnsi="Verdana"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D423F9"/>
    <w:multiLevelType w:val="hybridMultilevel"/>
    <w:tmpl w:val="6000552E"/>
    <w:lvl w:ilvl="0" w:tplc="04100017">
      <w:start w:val="1"/>
      <w:numFmt w:val="lowerLetter"/>
      <w:lvlText w:val="%1)"/>
      <w:lvlJc w:val="left"/>
      <w:pPr>
        <w:ind w:left="803" w:hanging="360"/>
      </w:pPr>
    </w:lvl>
    <w:lvl w:ilvl="1" w:tplc="04100019" w:tentative="1">
      <w:start w:val="1"/>
      <w:numFmt w:val="lowerLetter"/>
      <w:lvlText w:val="%2."/>
      <w:lvlJc w:val="left"/>
      <w:pPr>
        <w:ind w:left="1523" w:hanging="360"/>
      </w:pPr>
    </w:lvl>
    <w:lvl w:ilvl="2" w:tplc="0410001B" w:tentative="1">
      <w:start w:val="1"/>
      <w:numFmt w:val="lowerRoman"/>
      <w:lvlText w:val="%3."/>
      <w:lvlJc w:val="right"/>
      <w:pPr>
        <w:ind w:left="2243" w:hanging="180"/>
      </w:pPr>
    </w:lvl>
    <w:lvl w:ilvl="3" w:tplc="0410000F" w:tentative="1">
      <w:start w:val="1"/>
      <w:numFmt w:val="decimal"/>
      <w:lvlText w:val="%4."/>
      <w:lvlJc w:val="left"/>
      <w:pPr>
        <w:ind w:left="2963" w:hanging="360"/>
      </w:pPr>
    </w:lvl>
    <w:lvl w:ilvl="4" w:tplc="04100019" w:tentative="1">
      <w:start w:val="1"/>
      <w:numFmt w:val="lowerLetter"/>
      <w:lvlText w:val="%5."/>
      <w:lvlJc w:val="left"/>
      <w:pPr>
        <w:ind w:left="3683" w:hanging="360"/>
      </w:pPr>
    </w:lvl>
    <w:lvl w:ilvl="5" w:tplc="0410001B" w:tentative="1">
      <w:start w:val="1"/>
      <w:numFmt w:val="lowerRoman"/>
      <w:lvlText w:val="%6."/>
      <w:lvlJc w:val="right"/>
      <w:pPr>
        <w:ind w:left="4403" w:hanging="180"/>
      </w:pPr>
    </w:lvl>
    <w:lvl w:ilvl="6" w:tplc="0410000F" w:tentative="1">
      <w:start w:val="1"/>
      <w:numFmt w:val="decimal"/>
      <w:lvlText w:val="%7."/>
      <w:lvlJc w:val="left"/>
      <w:pPr>
        <w:ind w:left="5123" w:hanging="360"/>
      </w:pPr>
    </w:lvl>
    <w:lvl w:ilvl="7" w:tplc="04100019" w:tentative="1">
      <w:start w:val="1"/>
      <w:numFmt w:val="lowerLetter"/>
      <w:lvlText w:val="%8."/>
      <w:lvlJc w:val="left"/>
      <w:pPr>
        <w:ind w:left="5843" w:hanging="360"/>
      </w:pPr>
    </w:lvl>
    <w:lvl w:ilvl="8" w:tplc="0410001B" w:tentative="1">
      <w:start w:val="1"/>
      <w:numFmt w:val="lowerRoman"/>
      <w:lvlText w:val="%9."/>
      <w:lvlJc w:val="right"/>
      <w:pPr>
        <w:ind w:left="6563" w:hanging="180"/>
      </w:pPr>
    </w:lvl>
  </w:abstractNum>
  <w:abstractNum w:abstractNumId="9">
    <w:nsid w:val="484E2A2E"/>
    <w:multiLevelType w:val="hybridMultilevel"/>
    <w:tmpl w:val="22081266"/>
    <w:lvl w:ilvl="0" w:tplc="0410000F">
      <w:start w:val="1"/>
      <w:numFmt w:val="decimal"/>
      <w:lvlText w:val="%1."/>
      <w:lvlJc w:val="left"/>
      <w:pPr>
        <w:ind w:left="1996" w:hanging="360"/>
      </w:pPr>
    </w:lvl>
    <w:lvl w:ilvl="1" w:tplc="475AD5F6">
      <w:numFmt w:val="bullet"/>
      <w:lvlText w:val="-"/>
      <w:lvlJc w:val="left"/>
      <w:pPr>
        <w:ind w:left="2716" w:hanging="360"/>
      </w:pPr>
      <w:rPr>
        <w:rFonts w:ascii="Verdana" w:eastAsia="Calibri" w:hAnsi="Verdana" w:cs="Tahoma" w:hint="default"/>
      </w:r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10">
    <w:nsid w:val="49A206BA"/>
    <w:multiLevelType w:val="hybridMultilevel"/>
    <w:tmpl w:val="8F3469C2"/>
    <w:lvl w:ilvl="0" w:tplc="04100017">
      <w:start w:val="1"/>
      <w:numFmt w:val="lowerLetter"/>
      <w:lvlText w:val="%1)"/>
      <w:lvlJc w:val="left"/>
      <w:pPr>
        <w:ind w:left="2288" w:hanging="360"/>
      </w:pPr>
    </w:lvl>
    <w:lvl w:ilvl="1" w:tplc="04100019" w:tentative="1">
      <w:start w:val="1"/>
      <w:numFmt w:val="lowerLetter"/>
      <w:lvlText w:val="%2."/>
      <w:lvlJc w:val="left"/>
      <w:pPr>
        <w:ind w:left="3008" w:hanging="360"/>
      </w:pPr>
    </w:lvl>
    <w:lvl w:ilvl="2" w:tplc="0410001B" w:tentative="1">
      <w:start w:val="1"/>
      <w:numFmt w:val="lowerRoman"/>
      <w:lvlText w:val="%3."/>
      <w:lvlJc w:val="right"/>
      <w:pPr>
        <w:ind w:left="3728" w:hanging="180"/>
      </w:pPr>
    </w:lvl>
    <w:lvl w:ilvl="3" w:tplc="0410000F" w:tentative="1">
      <w:start w:val="1"/>
      <w:numFmt w:val="decimal"/>
      <w:lvlText w:val="%4."/>
      <w:lvlJc w:val="left"/>
      <w:pPr>
        <w:ind w:left="4448" w:hanging="360"/>
      </w:pPr>
    </w:lvl>
    <w:lvl w:ilvl="4" w:tplc="04100019" w:tentative="1">
      <w:start w:val="1"/>
      <w:numFmt w:val="lowerLetter"/>
      <w:lvlText w:val="%5."/>
      <w:lvlJc w:val="left"/>
      <w:pPr>
        <w:ind w:left="5168" w:hanging="360"/>
      </w:pPr>
    </w:lvl>
    <w:lvl w:ilvl="5" w:tplc="0410001B" w:tentative="1">
      <w:start w:val="1"/>
      <w:numFmt w:val="lowerRoman"/>
      <w:lvlText w:val="%6."/>
      <w:lvlJc w:val="right"/>
      <w:pPr>
        <w:ind w:left="5888" w:hanging="180"/>
      </w:pPr>
    </w:lvl>
    <w:lvl w:ilvl="6" w:tplc="0410000F" w:tentative="1">
      <w:start w:val="1"/>
      <w:numFmt w:val="decimal"/>
      <w:lvlText w:val="%7."/>
      <w:lvlJc w:val="left"/>
      <w:pPr>
        <w:ind w:left="6608" w:hanging="360"/>
      </w:pPr>
    </w:lvl>
    <w:lvl w:ilvl="7" w:tplc="04100019" w:tentative="1">
      <w:start w:val="1"/>
      <w:numFmt w:val="lowerLetter"/>
      <w:lvlText w:val="%8."/>
      <w:lvlJc w:val="left"/>
      <w:pPr>
        <w:ind w:left="7328" w:hanging="360"/>
      </w:pPr>
    </w:lvl>
    <w:lvl w:ilvl="8" w:tplc="0410001B" w:tentative="1">
      <w:start w:val="1"/>
      <w:numFmt w:val="lowerRoman"/>
      <w:lvlText w:val="%9."/>
      <w:lvlJc w:val="right"/>
      <w:pPr>
        <w:ind w:left="8048" w:hanging="180"/>
      </w:pPr>
    </w:lvl>
  </w:abstractNum>
  <w:abstractNum w:abstractNumId="11">
    <w:nsid w:val="4DA20781"/>
    <w:multiLevelType w:val="hybridMultilevel"/>
    <w:tmpl w:val="296A3414"/>
    <w:lvl w:ilvl="0" w:tplc="6BA40866">
      <w:start w:val="1"/>
      <w:numFmt w:val="decimal"/>
      <w:lvlText w:val="%1."/>
      <w:lvlJc w:val="left"/>
      <w:pPr>
        <w:ind w:left="1854" w:hanging="360"/>
      </w:pPr>
      <w:rPr>
        <w:sz w:val="24"/>
        <w:szCs w:val="24"/>
      </w:r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2">
    <w:nsid w:val="4F8E4808"/>
    <w:multiLevelType w:val="hybridMultilevel"/>
    <w:tmpl w:val="2C203832"/>
    <w:lvl w:ilvl="0" w:tplc="7B1688EC">
      <w:numFmt w:val="bullet"/>
      <w:lvlText w:val="-"/>
      <w:lvlJc w:val="left"/>
      <w:pPr>
        <w:ind w:left="1069" w:hanging="360"/>
      </w:pPr>
      <w:rPr>
        <w:rFonts w:ascii="Calibri" w:eastAsia="Times New Roman" w:hAnsi="Calibri" w:cs="Calibr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3">
    <w:nsid w:val="50C610E4"/>
    <w:multiLevelType w:val="hybridMultilevel"/>
    <w:tmpl w:val="66AA2038"/>
    <w:lvl w:ilvl="0" w:tplc="295292F8">
      <w:start w:val="6"/>
      <w:numFmt w:val="lowerLetter"/>
      <w:lvlText w:val="%1)"/>
      <w:lvlJc w:val="left"/>
      <w:pPr>
        <w:ind w:left="1353" w:hanging="360"/>
      </w:pPr>
      <w:rPr>
        <w:rFonts w:ascii="Verdana" w:hAnsi="Verdana" w:hint="default"/>
        <w:b w:val="0"/>
        <w:i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0293FD2"/>
    <w:multiLevelType w:val="hybridMultilevel"/>
    <w:tmpl w:val="50C88AA4"/>
    <w:lvl w:ilvl="0" w:tplc="04100017">
      <w:start w:val="1"/>
      <w:numFmt w:val="lowerLetter"/>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15">
    <w:nsid w:val="6530207A"/>
    <w:multiLevelType w:val="hybridMultilevel"/>
    <w:tmpl w:val="638428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629" w:hanging="360"/>
      </w:pPr>
      <w:rPr>
        <w:color w:val="auto"/>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5664760"/>
    <w:multiLevelType w:val="hybridMultilevel"/>
    <w:tmpl w:val="094C19EE"/>
    <w:lvl w:ilvl="0" w:tplc="163C5510">
      <w:start w:val="1"/>
      <w:numFmt w:val="lowerLetter"/>
      <w:lvlText w:val="%1)"/>
      <w:lvlJc w:val="left"/>
      <w:pPr>
        <w:ind w:left="809" w:hanging="360"/>
      </w:pPr>
      <w:rPr>
        <w:rFonts w:ascii="Verdana" w:hAnsi="Verdana" w:hint="default"/>
        <w:sz w:val="24"/>
        <w:szCs w:val="24"/>
      </w:rPr>
    </w:lvl>
    <w:lvl w:ilvl="1" w:tplc="04100019" w:tentative="1">
      <w:start w:val="1"/>
      <w:numFmt w:val="lowerLetter"/>
      <w:lvlText w:val="%2."/>
      <w:lvlJc w:val="left"/>
      <w:pPr>
        <w:ind w:left="1529" w:hanging="360"/>
      </w:pPr>
    </w:lvl>
    <w:lvl w:ilvl="2" w:tplc="0410001B" w:tentative="1">
      <w:start w:val="1"/>
      <w:numFmt w:val="lowerRoman"/>
      <w:lvlText w:val="%3."/>
      <w:lvlJc w:val="right"/>
      <w:pPr>
        <w:ind w:left="2249" w:hanging="180"/>
      </w:pPr>
    </w:lvl>
    <w:lvl w:ilvl="3" w:tplc="0410000F" w:tentative="1">
      <w:start w:val="1"/>
      <w:numFmt w:val="decimal"/>
      <w:lvlText w:val="%4."/>
      <w:lvlJc w:val="left"/>
      <w:pPr>
        <w:ind w:left="2969" w:hanging="360"/>
      </w:pPr>
    </w:lvl>
    <w:lvl w:ilvl="4" w:tplc="04100019" w:tentative="1">
      <w:start w:val="1"/>
      <w:numFmt w:val="lowerLetter"/>
      <w:lvlText w:val="%5."/>
      <w:lvlJc w:val="left"/>
      <w:pPr>
        <w:ind w:left="3689" w:hanging="360"/>
      </w:pPr>
    </w:lvl>
    <w:lvl w:ilvl="5" w:tplc="0410001B" w:tentative="1">
      <w:start w:val="1"/>
      <w:numFmt w:val="lowerRoman"/>
      <w:lvlText w:val="%6."/>
      <w:lvlJc w:val="right"/>
      <w:pPr>
        <w:ind w:left="4409" w:hanging="180"/>
      </w:pPr>
    </w:lvl>
    <w:lvl w:ilvl="6" w:tplc="0410000F" w:tentative="1">
      <w:start w:val="1"/>
      <w:numFmt w:val="decimal"/>
      <w:lvlText w:val="%7."/>
      <w:lvlJc w:val="left"/>
      <w:pPr>
        <w:ind w:left="5129" w:hanging="360"/>
      </w:pPr>
    </w:lvl>
    <w:lvl w:ilvl="7" w:tplc="04100019" w:tentative="1">
      <w:start w:val="1"/>
      <w:numFmt w:val="lowerLetter"/>
      <w:lvlText w:val="%8."/>
      <w:lvlJc w:val="left"/>
      <w:pPr>
        <w:ind w:left="5849" w:hanging="360"/>
      </w:pPr>
    </w:lvl>
    <w:lvl w:ilvl="8" w:tplc="0410001B" w:tentative="1">
      <w:start w:val="1"/>
      <w:numFmt w:val="lowerRoman"/>
      <w:lvlText w:val="%9."/>
      <w:lvlJc w:val="right"/>
      <w:pPr>
        <w:ind w:left="6569" w:hanging="180"/>
      </w:pPr>
    </w:lvl>
  </w:abstractNum>
  <w:abstractNum w:abstractNumId="17">
    <w:nsid w:val="65A403F0"/>
    <w:multiLevelType w:val="hybridMultilevel"/>
    <w:tmpl w:val="759A271C"/>
    <w:lvl w:ilvl="0" w:tplc="D562C232">
      <w:start w:val="1"/>
      <w:numFmt w:val="lowerLetter"/>
      <w:lvlText w:val="%1)"/>
      <w:lvlJc w:val="left"/>
      <w:pPr>
        <w:ind w:left="360" w:hanging="360"/>
      </w:pPr>
      <w:rPr>
        <w:rFonts w:ascii="Verdana" w:hAnsi="Verdana"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6A3534"/>
    <w:multiLevelType w:val="hybridMultilevel"/>
    <w:tmpl w:val="ADE25F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1A925E0"/>
    <w:multiLevelType w:val="hybridMultilevel"/>
    <w:tmpl w:val="966C43BA"/>
    <w:lvl w:ilvl="0" w:tplc="9D3A5514">
      <w:start w:val="1"/>
      <w:numFmt w:val="decimal"/>
      <w:lvlText w:val="%1."/>
      <w:lvlJc w:val="left"/>
      <w:pPr>
        <w:ind w:left="1080" w:hanging="360"/>
      </w:pPr>
      <w:rPr>
        <w:rFonts w:ascii="Verdana" w:hAnsi="Verdana" w:hint="default"/>
        <w:color w:val="auto"/>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720C7F55"/>
    <w:multiLevelType w:val="hybridMultilevel"/>
    <w:tmpl w:val="B832DF68"/>
    <w:lvl w:ilvl="0" w:tplc="4D425E16">
      <w:start w:val="1"/>
      <w:numFmt w:val="lowerLetter"/>
      <w:lvlText w:val="%1)"/>
      <w:lvlJc w:val="left"/>
      <w:pPr>
        <w:ind w:left="928" w:hanging="360"/>
      </w:pPr>
      <w:rPr>
        <w:b w:val="0"/>
        <w:color w:val="auto"/>
        <w:sz w:val="24"/>
        <w:szCs w:val="24"/>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nsid w:val="74495C9C"/>
    <w:multiLevelType w:val="hybridMultilevel"/>
    <w:tmpl w:val="A41E9754"/>
    <w:lvl w:ilvl="0" w:tplc="DDB876F4">
      <w:start w:val="1"/>
      <w:numFmt w:val="lowerLetter"/>
      <w:lvlText w:val="%1)"/>
      <w:lvlJc w:val="left"/>
      <w:pPr>
        <w:ind w:left="1353" w:hanging="360"/>
      </w:pPr>
      <w:rPr>
        <w:rFonts w:ascii="Verdana" w:hAnsi="Verdana" w:hint="default"/>
        <w:b w:val="0"/>
        <w:i w:val="0"/>
        <w:color w:val="auto"/>
        <w:sz w:val="24"/>
        <w:szCs w:val="24"/>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22">
    <w:nsid w:val="7BDA29EF"/>
    <w:multiLevelType w:val="hybridMultilevel"/>
    <w:tmpl w:val="F842853C"/>
    <w:lvl w:ilvl="0" w:tplc="DC70562A">
      <w:start w:val="1"/>
      <w:numFmt w:val="lowerLetter"/>
      <w:lvlText w:val="%1)"/>
      <w:lvlJc w:val="left"/>
      <w:pPr>
        <w:ind w:left="360" w:hanging="360"/>
      </w:pPr>
      <w:rPr>
        <w:rFonts w:ascii="Verdana" w:hAnsi="Verdana" w:hint="default"/>
        <w:b w:val="0"/>
        <w:color w:val="auto"/>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6"/>
  </w:num>
  <w:num w:numId="2">
    <w:abstractNumId w:val="19"/>
  </w:num>
  <w:num w:numId="3">
    <w:abstractNumId w:val="1"/>
  </w:num>
  <w:num w:numId="4">
    <w:abstractNumId w:val="20"/>
  </w:num>
  <w:num w:numId="5">
    <w:abstractNumId w:val="11"/>
  </w:num>
  <w:num w:numId="6">
    <w:abstractNumId w:val="10"/>
  </w:num>
  <w:num w:numId="7">
    <w:abstractNumId w:val="5"/>
  </w:num>
  <w:num w:numId="8">
    <w:abstractNumId w:val="9"/>
  </w:num>
  <w:num w:numId="9">
    <w:abstractNumId w:val="15"/>
  </w:num>
  <w:num w:numId="10">
    <w:abstractNumId w:val="14"/>
  </w:num>
  <w:num w:numId="11">
    <w:abstractNumId w:val="2"/>
  </w:num>
  <w:num w:numId="12">
    <w:abstractNumId w:val="8"/>
  </w:num>
  <w:num w:numId="13">
    <w:abstractNumId w:val="18"/>
  </w:num>
  <w:num w:numId="14">
    <w:abstractNumId w:val="0"/>
  </w:num>
  <w:num w:numId="15">
    <w:abstractNumId w:val="17"/>
  </w:num>
  <w:num w:numId="16">
    <w:abstractNumId w:val="16"/>
  </w:num>
  <w:num w:numId="17">
    <w:abstractNumId w:val="22"/>
  </w:num>
  <w:num w:numId="18">
    <w:abstractNumId w:val="21"/>
  </w:num>
  <w:num w:numId="19">
    <w:abstractNumId w:val="13"/>
  </w:num>
  <w:num w:numId="20">
    <w:abstractNumId w:val="4"/>
  </w:num>
  <w:num w:numId="21">
    <w:abstractNumId w:val="12"/>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F4"/>
    <w:rsid w:val="00001817"/>
    <w:rsid w:val="00006471"/>
    <w:rsid w:val="00015821"/>
    <w:rsid w:val="0001678B"/>
    <w:rsid w:val="00024B41"/>
    <w:rsid w:val="000263D6"/>
    <w:rsid w:val="000302E1"/>
    <w:rsid w:val="000365D6"/>
    <w:rsid w:val="0003680A"/>
    <w:rsid w:val="0003707A"/>
    <w:rsid w:val="00042DC3"/>
    <w:rsid w:val="0004458E"/>
    <w:rsid w:val="00056A68"/>
    <w:rsid w:val="00060417"/>
    <w:rsid w:val="00066E9C"/>
    <w:rsid w:val="00080094"/>
    <w:rsid w:val="000821C7"/>
    <w:rsid w:val="000C295E"/>
    <w:rsid w:val="000E5D31"/>
    <w:rsid w:val="000F2194"/>
    <w:rsid w:val="000F7D80"/>
    <w:rsid w:val="00100264"/>
    <w:rsid w:val="00104AA2"/>
    <w:rsid w:val="001202B5"/>
    <w:rsid w:val="00122811"/>
    <w:rsid w:val="00123FD9"/>
    <w:rsid w:val="00124474"/>
    <w:rsid w:val="00124A6B"/>
    <w:rsid w:val="00127088"/>
    <w:rsid w:val="00127A77"/>
    <w:rsid w:val="00130AC6"/>
    <w:rsid w:val="001518B1"/>
    <w:rsid w:val="00160CDA"/>
    <w:rsid w:val="00162E48"/>
    <w:rsid w:val="0017669D"/>
    <w:rsid w:val="00184F2B"/>
    <w:rsid w:val="00185E6F"/>
    <w:rsid w:val="001A4D93"/>
    <w:rsid w:val="001B5AB5"/>
    <w:rsid w:val="001B68D1"/>
    <w:rsid w:val="001B768C"/>
    <w:rsid w:val="001C0FE3"/>
    <w:rsid w:val="001C637B"/>
    <w:rsid w:val="001D0992"/>
    <w:rsid w:val="001D596C"/>
    <w:rsid w:val="001E0ED2"/>
    <w:rsid w:val="001E3136"/>
    <w:rsid w:val="001E32FE"/>
    <w:rsid w:val="001E7924"/>
    <w:rsid w:val="00206F0A"/>
    <w:rsid w:val="0021096A"/>
    <w:rsid w:val="0021527E"/>
    <w:rsid w:val="00221A4F"/>
    <w:rsid w:val="002446C5"/>
    <w:rsid w:val="00247DFA"/>
    <w:rsid w:val="00260B68"/>
    <w:rsid w:val="002673D5"/>
    <w:rsid w:val="00285430"/>
    <w:rsid w:val="00297E84"/>
    <w:rsid w:val="002A3936"/>
    <w:rsid w:val="002B0683"/>
    <w:rsid w:val="002B1406"/>
    <w:rsid w:val="002B3EFB"/>
    <w:rsid w:val="002B45DF"/>
    <w:rsid w:val="002B690B"/>
    <w:rsid w:val="002E588A"/>
    <w:rsid w:val="00303879"/>
    <w:rsid w:val="00304A24"/>
    <w:rsid w:val="0031316E"/>
    <w:rsid w:val="00330E00"/>
    <w:rsid w:val="00336EF0"/>
    <w:rsid w:val="0034701C"/>
    <w:rsid w:val="00351CD1"/>
    <w:rsid w:val="00353842"/>
    <w:rsid w:val="00365C50"/>
    <w:rsid w:val="00374E53"/>
    <w:rsid w:val="003756CC"/>
    <w:rsid w:val="00377141"/>
    <w:rsid w:val="00377E4D"/>
    <w:rsid w:val="003806B8"/>
    <w:rsid w:val="003A20A3"/>
    <w:rsid w:val="003B2336"/>
    <w:rsid w:val="003C18DF"/>
    <w:rsid w:val="003C2AB8"/>
    <w:rsid w:val="003C4294"/>
    <w:rsid w:val="003D363B"/>
    <w:rsid w:val="003E2EBF"/>
    <w:rsid w:val="003E43DC"/>
    <w:rsid w:val="003F1722"/>
    <w:rsid w:val="003F1D3A"/>
    <w:rsid w:val="00400743"/>
    <w:rsid w:val="00403975"/>
    <w:rsid w:val="0040463B"/>
    <w:rsid w:val="00406654"/>
    <w:rsid w:val="00421996"/>
    <w:rsid w:val="00424D74"/>
    <w:rsid w:val="00436EC9"/>
    <w:rsid w:val="00442E6B"/>
    <w:rsid w:val="0045511C"/>
    <w:rsid w:val="00474F8A"/>
    <w:rsid w:val="00492E3D"/>
    <w:rsid w:val="004944C0"/>
    <w:rsid w:val="004B0EBA"/>
    <w:rsid w:val="004B4B91"/>
    <w:rsid w:val="004B65E5"/>
    <w:rsid w:val="004B6DDB"/>
    <w:rsid w:val="004C5E79"/>
    <w:rsid w:val="004D0D84"/>
    <w:rsid w:val="004D1591"/>
    <w:rsid w:val="004D21F7"/>
    <w:rsid w:val="004D6664"/>
    <w:rsid w:val="004E1FCD"/>
    <w:rsid w:val="004E2EAA"/>
    <w:rsid w:val="004E4447"/>
    <w:rsid w:val="005103F5"/>
    <w:rsid w:val="005139D9"/>
    <w:rsid w:val="00527885"/>
    <w:rsid w:val="00543ECF"/>
    <w:rsid w:val="005441CF"/>
    <w:rsid w:val="00547F8F"/>
    <w:rsid w:val="00571BD3"/>
    <w:rsid w:val="005721C6"/>
    <w:rsid w:val="0058502A"/>
    <w:rsid w:val="005A142C"/>
    <w:rsid w:val="005A3EA4"/>
    <w:rsid w:val="005A5AB8"/>
    <w:rsid w:val="005B03CD"/>
    <w:rsid w:val="005B6550"/>
    <w:rsid w:val="005B70AC"/>
    <w:rsid w:val="005C4B53"/>
    <w:rsid w:val="005C7674"/>
    <w:rsid w:val="005D4383"/>
    <w:rsid w:val="005D52A0"/>
    <w:rsid w:val="005E6834"/>
    <w:rsid w:val="005F3789"/>
    <w:rsid w:val="005F6A0C"/>
    <w:rsid w:val="005F7902"/>
    <w:rsid w:val="006031EA"/>
    <w:rsid w:val="0060772E"/>
    <w:rsid w:val="0061413C"/>
    <w:rsid w:val="006141E4"/>
    <w:rsid w:val="00622D87"/>
    <w:rsid w:val="00632CC7"/>
    <w:rsid w:val="006408DB"/>
    <w:rsid w:val="00645A5D"/>
    <w:rsid w:val="00665C0D"/>
    <w:rsid w:val="00671264"/>
    <w:rsid w:val="00677AE6"/>
    <w:rsid w:val="00692329"/>
    <w:rsid w:val="006A56CD"/>
    <w:rsid w:val="006C1E28"/>
    <w:rsid w:val="006E6340"/>
    <w:rsid w:val="006E7E40"/>
    <w:rsid w:val="006F15CE"/>
    <w:rsid w:val="006F1B87"/>
    <w:rsid w:val="006F6970"/>
    <w:rsid w:val="006F6C3F"/>
    <w:rsid w:val="00703666"/>
    <w:rsid w:val="00703EF9"/>
    <w:rsid w:val="00722159"/>
    <w:rsid w:val="00722351"/>
    <w:rsid w:val="00732978"/>
    <w:rsid w:val="00754550"/>
    <w:rsid w:val="00756AA6"/>
    <w:rsid w:val="00757A32"/>
    <w:rsid w:val="00761E99"/>
    <w:rsid w:val="00763EEF"/>
    <w:rsid w:val="00765287"/>
    <w:rsid w:val="00794122"/>
    <w:rsid w:val="007A2556"/>
    <w:rsid w:val="007A3077"/>
    <w:rsid w:val="007B0467"/>
    <w:rsid w:val="007C1285"/>
    <w:rsid w:val="007C4F20"/>
    <w:rsid w:val="007C67DF"/>
    <w:rsid w:val="007D73D1"/>
    <w:rsid w:val="007E01E8"/>
    <w:rsid w:val="007E1F03"/>
    <w:rsid w:val="007F0211"/>
    <w:rsid w:val="007F2CB3"/>
    <w:rsid w:val="00804FF2"/>
    <w:rsid w:val="00807971"/>
    <w:rsid w:val="00810183"/>
    <w:rsid w:val="00817F72"/>
    <w:rsid w:val="00826BFE"/>
    <w:rsid w:val="0083321A"/>
    <w:rsid w:val="008350EE"/>
    <w:rsid w:val="00853045"/>
    <w:rsid w:val="00862C99"/>
    <w:rsid w:val="008744BF"/>
    <w:rsid w:val="00876A7E"/>
    <w:rsid w:val="008868C6"/>
    <w:rsid w:val="00887482"/>
    <w:rsid w:val="008A172C"/>
    <w:rsid w:val="008A448F"/>
    <w:rsid w:val="008A7CB9"/>
    <w:rsid w:val="008B61EB"/>
    <w:rsid w:val="008C22AF"/>
    <w:rsid w:val="008D254D"/>
    <w:rsid w:val="008F283C"/>
    <w:rsid w:val="008F67D3"/>
    <w:rsid w:val="00910778"/>
    <w:rsid w:val="00930F89"/>
    <w:rsid w:val="00931EE5"/>
    <w:rsid w:val="00933C26"/>
    <w:rsid w:val="00936014"/>
    <w:rsid w:val="00944B3C"/>
    <w:rsid w:val="00945BA4"/>
    <w:rsid w:val="00953FFC"/>
    <w:rsid w:val="0095549F"/>
    <w:rsid w:val="0096688D"/>
    <w:rsid w:val="009673C8"/>
    <w:rsid w:val="00972F4D"/>
    <w:rsid w:val="00976E3F"/>
    <w:rsid w:val="00985A1F"/>
    <w:rsid w:val="0098719A"/>
    <w:rsid w:val="009A78BF"/>
    <w:rsid w:val="009B3223"/>
    <w:rsid w:val="009C6153"/>
    <w:rsid w:val="009D0515"/>
    <w:rsid w:val="009F7A25"/>
    <w:rsid w:val="00A2514B"/>
    <w:rsid w:val="00A2548C"/>
    <w:rsid w:val="00A31A72"/>
    <w:rsid w:val="00A32ED5"/>
    <w:rsid w:val="00A4461F"/>
    <w:rsid w:val="00A4495C"/>
    <w:rsid w:val="00A56567"/>
    <w:rsid w:val="00A85D7E"/>
    <w:rsid w:val="00AA4287"/>
    <w:rsid w:val="00AB12A6"/>
    <w:rsid w:val="00AC1156"/>
    <w:rsid w:val="00AC144A"/>
    <w:rsid w:val="00AE015A"/>
    <w:rsid w:val="00AF07CE"/>
    <w:rsid w:val="00B1753F"/>
    <w:rsid w:val="00B17B7C"/>
    <w:rsid w:val="00B220F4"/>
    <w:rsid w:val="00B25FAB"/>
    <w:rsid w:val="00B41BD9"/>
    <w:rsid w:val="00B43506"/>
    <w:rsid w:val="00B65ADD"/>
    <w:rsid w:val="00B75A54"/>
    <w:rsid w:val="00B80B3A"/>
    <w:rsid w:val="00B8233A"/>
    <w:rsid w:val="00B85A38"/>
    <w:rsid w:val="00BA0DD6"/>
    <w:rsid w:val="00BB6D9B"/>
    <w:rsid w:val="00BB7C54"/>
    <w:rsid w:val="00BC5032"/>
    <w:rsid w:val="00BC547B"/>
    <w:rsid w:val="00BD2D4D"/>
    <w:rsid w:val="00BD6586"/>
    <w:rsid w:val="00BF0BFD"/>
    <w:rsid w:val="00BF3965"/>
    <w:rsid w:val="00BF4C63"/>
    <w:rsid w:val="00BF6780"/>
    <w:rsid w:val="00C030DD"/>
    <w:rsid w:val="00C03A91"/>
    <w:rsid w:val="00C10DA8"/>
    <w:rsid w:val="00C203F9"/>
    <w:rsid w:val="00C35922"/>
    <w:rsid w:val="00C52455"/>
    <w:rsid w:val="00C5668F"/>
    <w:rsid w:val="00C81C78"/>
    <w:rsid w:val="00C85859"/>
    <w:rsid w:val="00C91A03"/>
    <w:rsid w:val="00C94787"/>
    <w:rsid w:val="00CB50E8"/>
    <w:rsid w:val="00CD1639"/>
    <w:rsid w:val="00CD1AC0"/>
    <w:rsid w:val="00CD4877"/>
    <w:rsid w:val="00CE4FC4"/>
    <w:rsid w:val="00CE5ABC"/>
    <w:rsid w:val="00CE7487"/>
    <w:rsid w:val="00CF2F5D"/>
    <w:rsid w:val="00D0235D"/>
    <w:rsid w:val="00D02462"/>
    <w:rsid w:val="00D05C4D"/>
    <w:rsid w:val="00D111B9"/>
    <w:rsid w:val="00D23562"/>
    <w:rsid w:val="00D246A5"/>
    <w:rsid w:val="00D34F55"/>
    <w:rsid w:val="00D3585D"/>
    <w:rsid w:val="00D35E36"/>
    <w:rsid w:val="00D45E1D"/>
    <w:rsid w:val="00D64126"/>
    <w:rsid w:val="00D767DB"/>
    <w:rsid w:val="00D854D1"/>
    <w:rsid w:val="00D961B0"/>
    <w:rsid w:val="00DA3DC3"/>
    <w:rsid w:val="00DA650E"/>
    <w:rsid w:val="00DB3215"/>
    <w:rsid w:val="00DC0171"/>
    <w:rsid w:val="00DC1243"/>
    <w:rsid w:val="00DD0471"/>
    <w:rsid w:val="00DD518C"/>
    <w:rsid w:val="00DD56CE"/>
    <w:rsid w:val="00E04638"/>
    <w:rsid w:val="00E04EB8"/>
    <w:rsid w:val="00E06DB6"/>
    <w:rsid w:val="00E150AC"/>
    <w:rsid w:val="00E226FD"/>
    <w:rsid w:val="00E25782"/>
    <w:rsid w:val="00E3189F"/>
    <w:rsid w:val="00E3411B"/>
    <w:rsid w:val="00E46339"/>
    <w:rsid w:val="00E47923"/>
    <w:rsid w:val="00E52B8A"/>
    <w:rsid w:val="00E7469E"/>
    <w:rsid w:val="00E815D6"/>
    <w:rsid w:val="00E94278"/>
    <w:rsid w:val="00EA0171"/>
    <w:rsid w:val="00EA1C68"/>
    <w:rsid w:val="00EA283D"/>
    <w:rsid w:val="00EB3135"/>
    <w:rsid w:val="00EC629B"/>
    <w:rsid w:val="00EF124F"/>
    <w:rsid w:val="00EF5A5D"/>
    <w:rsid w:val="00EF7CBE"/>
    <w:rsid w:val="00F00C19"/>
    <w:rsid w:val="00F022AB"/>
    <w:rsid w:val="00F0320E"/>
    <w:rsid w:val="00F03549"/>
    <w:rsid w:val="00F05D0B"/>
    <w:rsid w:val="00F14F4F"/>
    <w:rsid w:val="00F15890"/>
    <w:rsid w:val="00F2053E"/>
    <w:rsid w:val="00F23691"/>
    <w:rsid w:val="00F37DE9"/>
    <w:rsid w:val="00F40027"/>
    <w:rsid w:val="00F403CC"/>
    <w:rsid w:val="00F63618"/>
    <w:rsid w:val="00F66802"/>
    <w:rsid w:val="00F674D0"/>
    <w:rsid w:val="00F738F8"/>
    <w:rsid w:val="00F75901"/>
    <w:rsid w:val="00F7668F"/>
    <w:rsid w:val="00F82DDA"/>
    <w:rsid w:val="00F92926"/>
    <w:rsid w:val="00FA0A38"/>
    <w:rsid w:val="00FB3457"/>
    <w:rsid w:val="00FB6FFE"/>
    <w:rsid w:val="00FC26EF"/>
    <w:rsid w:val="00FE17D3"/>
    <w:rsid w:val="00FE24F6"/>
    <w:rsid w:val="00FE5AB8"/>
    <w:rsid w:val="00FE7D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20F4"/>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semiHidden/>
    <w:unhideWhenUsed/>
    <w:qFormat/>
    <w:rsid w:val="005103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220F4"/>
    <w:pPr>
      <w:spacing w:after="200" w:line="276" w:lineRule="auto"/>
      <w:ind w:left="720"/>
      <w:contextualSpacing/>
    </w:pPr>
    <w:rPr>
      <w:rFonts w:ascii="Calibri" w:eastAsia="Calibri" w:hAnsi="Calibri"/>
      <w:sz w:val="22"/>
      <w:szCs w:val="22"/>
      <w:lang w:eastAsia="en-US"/>
    </w:rPr>
  </w:style>
  <w:style w:type="paragraph" w:styleId="Intestazione">
    <w:name w:val="header"/>
    <w:basedOn w:val="Normale"/>
    <w:link w:val="IntestazioneCarattere"/>
    <w:uiPriority w:val="99"/>
    <w:unhideWhenUsed/>
    <w:rsid w:val="00B220F4"/>
    <w:pPr>
      <w:tabs>
        <w:tab w:val="center" w:pos="4819"/>
        <w:tab w:val="right" w:pos="9638"/>
      </w:tabs>
    </w:pPr>
  </w:style>
  <w:style w:type="character" w:customStyle="1" w:styleId="IntestazioneCarattere">
    <w:name w:val="Intestazione Carattere"/>
    <w:basedOn w:val="Carpredefinitoparagrafo"/>
    <w:link w:val="Intestazione"/>
    <w:uiPriority w:val="99"/>
    <w:rsid w:val="00B220F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220F4"/>
    <w:pPr>
      <w:tabs>
        <w:tab w:val="center" w:pos="4819"/>
        <w:tab w:val="right" w:pos="9638"/>
      </w:tabs>
    </w:pPr>
  </w:style>
  <w:style w:type="character" w:customStyle="1" w:styleId="PidipaginaCarattere">
    <w:name w:val="Piè di pagina Carattere"/>
    <w:basedOn w:val="Carpredefinitoparagrafo"/>
    <w:link w:val="Pidipagina"/>
    <w:uiPriority w:val="99"/>
    <w:rsid w:val="00B220F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41B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BD9"/>
    <w:rPr>
      <w:rFonts w:ascii="Tahoma" w:eastAsia="Times New Roman" w:hAnsi="Tahoma" w:cs="Tahoma"/>
      <w:sz w:val="16"/>
      <w:szCs w:val="16"/>
      <w:lang w:eastAsia="it-IT"/>
    </w:rPr>
  </w:style>
  <w:style w:type="character" w:customStyle="1" w:styleId="CorpodeltestoLucidaSansUnicode8ptNongrassettoSpaziatura-1pt">
    <w:name w:val="Corpo del testo + Lucida Sans Unicode;8 pt;Non grassetto;Spaziatura -1 pt"/>
    <w:basedOn w:val="Carpredefinitoparagrafo"/>
    <w:rsid w:val="001E7924"/>
    <w:rPr>
      <w:rFonts w:ascii="Lucida Sans Unicode" w:eastAsia="Lucida Sans Unicode" w:hAnsi="Lucida Sans Unicode" w:cs="Lucida Sans Unicode"/>
      <w:b/>
      <w:bCs/>
      <w:color w:val="000000"/>
      <w:spacing w:val="-20"/>
      <w:w w:val="100"/>
      <w:position w:val="0"/>
      <w:sz w:val="16"/>
      <w:szCs w:val="16"/>
      <w:shd w:val="clear" w:color="auto" w:fill="FFFFFF"/>
      <w:lang w:val="it-IT" w:eastAsia="it-IT" w:bidi="it-IT"/>
    </w:rPr>
  </w:style>
  <w:style w:type="paragraph" w:styleId="Sottotitolo">
    <w:name w:val="Subtitle"/>
    <w:basedOn w:val="Normale"/>
    <w:link w:val="SottotitoloCarattere"/>
    <w:qFormat/>
    <w:rsid w:val="00DA650E"/>
    <w:pPr>
      <w:jc w:val="center"/>
    </w:pPr>
    <w:rPr>
      <w:b/>
      <w:bCs/>
      <w:sz w:val="36"/>
    </w:rPr>
  </w:style>
  <w:style w:type="character" w:customStyle="1" w:styleId="SottotitoloCarattere">
    <w:name w:val="Sottotitolo Carattere"/>
    <w:basedOn w:val="Carpredefinitoparagrafo"/>
    <w:link w:val="Sottotitolo"/>
    <w:rsid w:val="00DA650E"/>
    <w:rPr>
      <w:rFonts w:ascii="Times New Roman" w:eastAsia="Times New Roman" w:hAnsi="Times New Roman" w:cs="Times New Roman"/>
      <w:b/>
      <w:bCs/>
      <w:sz w:val="36"/>
      <w:szCs w:val="24"/>
      <w:lang w:eastAsia="it-IT"/>
    </w:rPr>
  </w:style>
  <w:style w:type="character" w:styleId="Rimandocommento">
    <w:name w:val="annotation reference"/>
    <w:rsid w:val="00F82DDA"/>
    <w:rPr>
      <w:sz w:val="16"/>
      <w:szCs w:val="16"/>
    </w:rPr>
  </w:style>
  <w:style w:type="paragraph" w:styleId="Testocommento">
    <w:name w:val="annotation text"/>
    <w:basedOn w:val="Normale"/>
    <w:link w:val="TestocommentoCarattere"/>
    <w:rsid w:val="00F82DDA"/>
    <w:pPr>
      <w:spacing w:after="160" w:line="259" w:lineRule="auto"/>
    </w:pPr>
    <w:rPr>
      <w:rFonts w:ascii="Calibri" w:hAnsi="Calibri"/>
      <w:sz w:val="20"/>
      <w:szCs w:val="20"/>
    </w:rPr>
  </w:style>
  <w:style w:type="character" w:customStyle="1" w:styleId="TestocommentoCarattere">
    <w:name w:val="Testo commento Carattere"/>
    <w:basedOn w:val="Carpredefinitoparagrafo"/>
    <w:link w:val="Testocommento"/>
    <w:rsid w:val="00F82DDA"/>
    <w:rPr>
      <w:rFonts w:ascii="Calibri" w:eastAsia="Times New Roman" w:hAnsi="Calibri" w:cs="Times New Roman"/>
      <w:sz w:val="20"/>
      <w:szCs w:val="20"/>
      <w:lang w:eastAsia="it-IT"/>
    </w:rPr>
  </w:style>
  <w:style w:type="paragraph" w:styleId="Nessunaspaziatura">
    <w:name w:val="No Spacing"/>
    <w:uiPriority w:val="1"/>
    <w:qFormat/>
    <w:rsid w:val="00AB12A6"/>
    <w:pPr>
      <w:spacing w:after="0"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5103F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20F4"/>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semiHidden/>
    <w:unhideWhenUsed/>
    <w:qFormat/>
    <w:rsid w:val="005103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220F4"/>
    <w:pPr>
      <w:spacing w:after="200" w:line="276" w:lineRule="auto"/>
      <w:ind w:left="720"/>
      <w:contextualSpacing/>
    </w:pPr>
    <w:rPr>
      <w:rFonts w:ascii="Calibri" w:eastAsia="Calibri" w:hAnsi="Calibri"/>
      <w:sz w:val="22"/>
      <w:szCs w:val="22"/>
      <w:lang w:eastAsia="en-US"/>
    </w:rPr>
  </w:style>
  <w:style w:type="paragraph" w:styleId="Intestazione">
    <w:name w:val="header"/>
    <w:basedOn w:val="Normale"/>
    <w:link w:val="IntestazioneCarattere"/>
    <w:uiPriority w:val="99"/>
    <w:unhideWhenUsed/>
    <w:rsid w:val="00B220F4"/>
    <w:pPr>
      <w:tabs>
        <w:tab w:val="center" w:pos="4819"/>
        <w:tab w:val="right" w:pos="9638"/>
      </w:tabs>
    </w:pPr>
  </w:style>
  <w:style w:type="character" w:customStyle="1" w:styleId="IntestazioneCarattere">
    <w:name w:val="Intestazione Carattere"/>
    <w:basedOn w:val="Carpredefinitoparagrafo"/>
    <w:link w:val="Intestazione"/>
    <w:uiPriority w:val="99"/>
    <w:rsid w:val="00B220F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220F4"/>
    <w:pPr>
      <w:tabs>
        <w:tab w:val="center" w:pos="4819"/>
        <w:tab w:val="right" w:pos="9638"/>
      </w:tabs>
    </w:pPr>
  </w:style>
  <w:style w:type="character" w:customStyle="1" w:styleId="PidipaginaCarattere">
    <w:name w:val="Piè di pagina Carattere"/>
    <w:basedOn w:val="Carpredefinitoparagrafo"/>
    <w:link w:val="Pidipagina"/>
    <w:uiPriority w:val="99"/>
    <w:rsid w:val="00B220F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41B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BD9"/>
    <w:rPr>
      <w:rFonts w:ascii="Tahoma" w:eastAsia="Times New Roman" w:hAnsi="Tahoma" w:cs="Tahoma"/>
      <w:sz w:val="16"/>
      <w:szCs w:val="16"/>
      <w:lang w:eastAsia="it-IT"/>
    </w:rPr>
  </w:style>
  <w:style w:type="character" w:customStyle="1" w:styleId="CorpodeltestoLucidaSansUnicode8ptNongrassettoSpaziatura-1pt">
    <w:name w:val="Corpo del testo + Lucida Sans Unicode;8 pt;Non grassetto;Spaziatura -1 pt"/>
    <w:basedOn w:val="Carpredefinitoparagrafo"/>
    <w:rsid w:val="001E7924"/>
    <w:rPr>
      <w:rFonts w:ascii="Lucida Sans Unicode" w:eastAsia="Lucida Sans Unicode" w:hAnsi="Lucida Sans Unicode" w:cs="Lucida Sans Unicode"/>
      <w:b/>
      <w:bCs/>
      <w:color w:val="000000"/>
      <w:spacing w:val="-20"/>
      <w:w w:val="100"/>
      <w:position w:val="0"/>
      <w:sz w:val="16"/>
      <w:szCs w:val="16"/>
      <w:shd w:val="clear" w:color="auto" w:fill="FFFFFF"/>
      <w:lang w:val="it-IT" w:eastAsia="it-IT" w:bidi="it-IT"/>
    </w:rPr>
  </w:style>
  <w:style w:type="paragraph" w:styleId="Sottotitolo">
    <w:name w:val="Subtitle"/>
    <w:basedOn w:val="Normale"/>
    <w:link w:val="SottotitoloCarattere"/>
    <w:qFormat/>
    <w:rsid w:val="00DA650E"/>
    <w:pPr>
      <w:jc w:val="center"/>
    </w:pPr>
    <w:rPr>
      <w:b/>
      <w:bCs/>
      <w:sz w:val="36"/>
    </w:rPr>
  </w:style>
  <w:style w:type="character" w:customStyle="1" w:styleId="SottotitoloCarattere">
    <w:name w:val="Sottotitolo Carattere"/>
    <w:basedOn w:val="Carpredefinitoparagrafo"/>
    <w:link w:val="Sottotitolo"/>
    <w:rsid w:val="00DA650E"/>
    <w:rPr>
      <w:rFonts w:ascii="Times New Roman" w:eastAsia="Times New Roman" w:hAnsi="Times New Roman" w:cs="Times New Roman"/>
      <w:b/>
      <w:bCs/>
      <w:sz w:val="36"/>
      <w:szCs w:val="24"/>
      <w:lang w:eastAsia="it-IT"/>
    </w:rPr>
  </w:style>
  <w:style w:type="character" w:styleId="Rimandocommento">
    <w:name w:val="annotation reference"/>
    <w:rsid w:val="00F82DDA"/>
    <w:rPr>
      <w:sz w:val="16"/>
      <w:szCs w:val="16"/>
    </w:rPr>
  </w:style>
  <w:style w:type="paragraph" w:styleId="Testocommento">
    <w:name w:val="annotation text"/>
    <w:basedOn w:val="Normale"/>
    <w:link w:val="TestocommentoCarattere"/>
    <w:rsid w:val="00F82DDA"/>
    <w:pPr>
      <w:spacing w:after="160" w:line="259" w:lineRule="auto"/>
    </w:pPr>
    <w:rPr>
      <w:rFonts w:ascii="Calibri" w:hAnsi="Calibri"/>
      <w:sz w:val="20"/>
      <w:szCs w:val="20"/>
    </w:rPr>
  </w:style>
  <w:style w:type="character" w:customStyle="1" w:styleId="TestocommentoCarattere">
    <w:name w:val="Testo commento Carattere"/>
    <w:basedOn w:val="Carpredefinitoparagrafo"/>
    <w:link w:val="Testocommento"/>
    <w:rsid w:val="00F82DDA"/>
    <w:rPr>
      <w:rFonts w:ascii="Calibri" w:eastAsia="Times New Roman" w:hAnsi="Calibri" w:cs="Times New Roman"/>
      <w:sz w:val="20"/>
      <w:szCs w:val="20"/>
      <w:lang w:eastAsia="it-IT"/>
    </w:rPr>
  </w:style>
  <w:style w:type="paragraph" w:styleId="Nessunaspaziatura">
    <w:name w:val="No Spacing"/>
    <w:uiPriority w:val="1"/>
    <w:qFormat/>
    <w:rsid w:val="00AB12A6"/>
    <w:pPr>
      <w:spacing w:after="0"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5103F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1415">
      <w:bodyDiv w:val="1"/>
      <w:marLeft w:val="0"/>
      <w:marRight w:val="0"/>
      <w:marTop w:val="0"/>
      <w:marBottom w:val="0"/>
      <w:divBdr>
        <w:top w:val="none" w:sz="0" w:space="0" w:color="auto"/>
        <w:left w:val="none" w:sz="0" w:space="0" w:color="auto"/>
        <w:bottom w:val="none" w:sz="0" w:space="0" w:color="auto"/>
        <w:right w:val="none" w:sz="0" w:space="0" w:color="auto"/>
      </w:divBdr>
    </w:div>
    <w:div w:id="206793628">
      <w:bodyDiv w:val="1"/>
      <w:marLeft w:val="0"/>
      <w:marRight w:val="0"/>
      <w:marTop w:val="0"/>
      <w:marBottom w:val="0"/>
      <w:divBdr>
        <w:top w:val="none" w:sz="0" w:space="0" w:color="auto"/>
        <w:left w:val="none" w:sz="0" w:space="0" w:color="auto"/>
        <w:bottom w:val="none" w:sz="0" w:space="0" w:color="auto"/>
        <w:right w:val="none" w:sz="0" w:space="0" w:color="auto"/>
      </w:divBdr>
    </w:div>
    <w:div w:id="364794219">
      <w:bodyDiv w:val="1"/>
      <w:marLeft w:val="0"/>
      <w:marRight w:val="0"/>
      <w:marTop w:val="0"/>
      <w:marBottom w:val="0"/>
      <w:divBdr>
        <w:top w:val="none" w:sz="0" w:space="0" w:color="auto"/>
        <w:left w:val="none" w:sz="0" w:space="0" w:color="auto"/>
        <w:bottom w:val="none" w:sz="0" w:space="0" w:color="auto"/>
        <w:right w:val="none" w:sz="0" w:space="0" w:color="auto"/>
      </w:divBdr>
    </w:div>
    <w:div w:id="917444514">
      <w:bodyDiv w:val="1"/>
      <w:marLeft w:val="0"/>
      <w:marRight w:val="0"/>
      <w:marTop w:val="0"/>
      <w:marBottom w:val="0"/>
      <w:divBdr>
        <w:top w:val="none" w:sz="0" w:space="0" w:color="auto"/>
        <w:left w:val="none" w:sz="0" w:space="0" w:color="auto"/>
        <w:bottom w:val="none" w:sz="0" w:space="0" w:color="auto"/>
        <w:right w:val="none" w:sz="0" w:space="0" w:color="auto"/>
      </w:divBdr>
      <w:divsChild>
        <w:div w:id="1972854832">
          <w:marLeft w:val="0"/>
          <w:marRight w:val="0"/>
          <w:marTop w:val="0"/>
          <w:marBottom w:val="0"/>
          <w:divBdr>
            <w:top w:val="none" w:sz="0" w:space="0" w:color="auto"/>
            <w:left w:val="none" w:sz="0" w:space="0" w:color="auto"/>
            <w:bottom w:val="none" w:sz="0" w:space="0" w:color="auto"/>
            <w:right w:val="none" w:sz="0" w:space="0" w:color="auto"/>
          </w:divBdr>
          <w:divsChild>
            <w:div w:id="1442214853">
              <w:marLeft w:val="0"/>
              <w:marRight w:val="0"/>
              <w:marTop w:val="0"/>
              <w:marBottom w:val="0"/>
              <w:divBdr>
                <w:top w:val="none" w:sz="0" w:space="0" w:color="auto"/>
                <w:left w:val="none" w:sz="0" w:space="0" w:color="auto"/>
                <w:bottom w:val="none" w:sz="0" w:space="0" w:color="auto"/>
                <w:right w:val="none" w:sz="0" w:space="0" w:color="auto"/>
              </w:divBdr>
              <w:divsChild>
                <w:div w:id="110587670">
                  <w:marLeft w:val="0"/>
                  <w:marRight w:val="0"/>
                  <w:marTop w:val="0"/>
                  <w:marBottom w:val="0"/>
                  <w:divBdr>
                    <w:top w:val="none" w:sz="0" w:space="0" w:color="auto"/>
                    <w:left w:val="none" w:sz="0" w:space="0" w:color="auto"/>
                    <w:bottom w:val="single" w:sz="6" w:space="0" w:color="DDDDDD"/>
                    <w:right w:val="none" w:sz="0" w:space="0" w:color="auto"/>
                  </w:divBdr>
                  <w:divsChild>
                    <w:div w:id="1103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6714">
      <w:bodyDiv w:val="1"/>
      <w:marLeft w:val="0"/>
      <w:marRight w:val="0"/>
      <w:marTop w:val="0"/>
      <w:marBottom w:val="0"/>
      <w:divBdr>
        <w:top w:val="none" w:sz="0" w:space="0" w:color="auto"/>
        <w:left w:val="none" w:sz="0" w:space="0" w:color="auto"/>
        <w:bottom w:val="none" w:sz="0" w:space="0" w:color="auto"/>
        <w:right w:val="none" w:sz="0" w:space="0" w:color="auto"/>
      </w:divBdr>
    </w:div>
    <w:div w:id="1181045233">
      <w:bodyDiv w:val="1"/>
      <w:marLeft w:val="0"/>
      <w:marRight w:val="0"/>
      <w:marTop w:val="0"/>
      <w:marBottom w:val="0"/>
      <w:divBdr>
        <w:top w:val="none" w:sz="0" w:space="0" w:color="auto"/>
        <w:left w:val="none" w:sz="0" w:space="0" w:color="auto"/>
        <w:bottom w:val="none" w:sz="0" w:space="0" w:color="auto"/>
        <w:right w:val="none" w:sz="0" w:space="0" w:color="auto"/>
      </w:divBdr>
    </w:div>
    <w:div w:id="1534466640">
      <w:bodyDiv w:val="1"/>
      <w:marLeft w:val="0"/>
      <w:marRight w:val="0"/>
      <w:marTop w:val="0"/>
      <w:marBottom w:val="0"/>
      <w:divBdr>
        <w:top w:val="none" w:sz="0" w:space="0" w:color="auto"/>
        <w:left w:val="none" w:sz="0" w:space="0" w:color="auto"/>
        <w:bottom w:val="none" w:sz="0" w:space="0" w:color="auto"/>
        <w:right w:val="none" w:sz="0" w:space="0" w:color="auto"/>
      </w:divBdr>
      <w:divsChild>
        <w:div w:id="846333861">
          <w:marLeft w:val="0"/>
          <w:marRight w:val="0"/>
          <w:marTop w:val="0"/>
          <w:marBottom w:val="0"/>
          <w:divBdr>
            <w:top w:val="none" w:sz="0" w:space="0" w:color="auto"/>
            <w:left w:val="none" w:sz="0" w:space="0" w:color="auto"/>
            <w:bottom w:val="none" w:sz="0" w:space="0" w:color="auto"/>
            <w:right w:val="none" w:sz="0" w:space="0" w:color="auto"/>
          </w:divBdr>
          <w:divsChild>
            <w:div w:id="644431284">
              <w:marLeft w:val="0"/>
              <w:marRight w:val="0"/>
              <w:marTop w:val="0"/>
              <w:marBottom w:val="0"/>
              <w:divBdr>
                <w:top w:val="none" w:sz="0" w:space="0" w:color="auto"/>
                <w:left w:val="none" w:sz="0" w:space="0" w:color="auto"/>
                <w:bottom w:val="none" w:sz="0" w:space="0" w:color="auto"/>
                <w:right w:val="none" w:sz="0" w:space="0" w:color="auto"/>
              </w:divBdr>
              <w:divsChild>
                <w:div w:id="733741804">
                  <w:marLeft w:val="0"/>
                  <w:marRight w:val="0"/>
                  <w:marTop w:val="0"/>
                  <w:marBottom w:val="0"/>
                  <w:divBdr>
                    <w:top w:val="none" w:sz="0" w:space="0" w:color="auto"/>
                    <w:left w:val="none" w:sz="0" w:space="0" w:color="auto"/>
                    <w:bottom w:val="single" w:sz="6" w:space="0" w:color="DDDDDD"/>
                    <w:right w:val="none" w:sz="0" w:space="0" w:color="auto"/>
                  </w:divBdr>
                  <w:divsChild>
                    <w:div w:id="20371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C8E0C-0CBE-45D7-959D-1CBD1B99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46</Pages>
  <Words>14791</Words>
  <Characters>84309</Characters>
  <Application>Microsoft Office Word</Application>
  <DocSecurity>0</DocSecurity>
  <Lines>702</Lines>
  <Paragraphs>197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Abbinante Caterina</dc:creator>
  <cp:lastModifiedBy>Abbinante Caterina</cp:lastModifiedBy>
  <cp:revision>4</cp:revision>
  <cp:lastPrinted>2018-04-19T10:33:00Z</cp:lastPrinted>
  <dcterms:created xsi:type="dcterms:W3CDTF">2018-04-18T11:02:00Z</dcterms:created>
  <dcterms:modified xsi:type="dcterms:W3CDTF">2018-04-19T10:35:00Z</dcterms:modified>
</cp:coreProperties>
</file>